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11C" w:rsidRPr="00395CF1" w:rsidRDefault="00E77AF4" w:rsidP="00286A58">
      <w:pPr>
        <w:spacing w:line="240" w:lineRule="auto"/>
        <w:ind w:firstLine="567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bookmarkStart w:id="0" w:name="_GoBack"/>
      <w:bookmarkEnd w:id="0"/>
      <w:r w:rsidRPr="00395CF1">
        <w:rPr>
          <w:rFonts w:ascii="Times New Roman" w:hAnsi="Times New Roman" w:cs="Times New Roman"/>
          <w:b/>
          <w:caps/>
          <w:sz w:val="28"/>
          <w:szCs w:val="28"/>
        </w:rPr>
        <w:t xml:space="preserve">Совместная работа </w:t>
      </w:r>
      <w:r w:rsidR="00D2740E" w:rsidRPr="00395CF1">
        <w:rPr>
          <w:rFonts w:ascii="Times New Roman" w:hAnsi="Times New Roman" w:cs="Times New Roman"/>
          <w:b/>
          <w:caps/>
          <w:sz w:val="28"/>
          <w:szCs w:val="28"/>
        </w:rPr>
        <w:t xml:space="preserve">воспитателя </w:t>
      </w:r>
      <w:r w:rsidR="00395CF1" w:rsidRPr="00395CF1">
        <w:rPr>
          <w:rFonts w:ascii="Times New Roman" w:hAnsi="Times New Roman" w:cs="Times New Roman"/>
          <w:b/>
          <w:caps/>
          <w:sz w:val="28"/>
          <w:szCs w:val="28"/>
        </w:rPr>
        <w:t>с семьёй в адаптационный период в условиях реализации ФГОС</w:t>
      </w:r>
    </w:p>
    <w:p w:rsidR="00395CF1" w:rsidRDefault="00395CF1" w:rsidP="00286A58">
      <w:pPr>
        <w:spacing w:after="0" w:line="240" w:lineRule="auto"/>
        <w:ind w:firstLine="567"/>
        <w:jc w:val="right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b/>
          <w:i/>
          <w:sz w:val="28"/>
          <w:szCs w:val="28"/>
        </w:rPr>
        <w:t>Крыштоп</w:t>
      </w:r>
      <w:proofErr w:type="spellEnd"/>
      <w:r>
        <w:rPr>
          <w:rFonts w:ascii="Times New Roman" w:hAnsi="Times New Roman"/>
          <w:b/>
          <w:i/>
          <w:sz w:val="28"/>
          <w:szCs w:val="28"/>
        </w:rPr>
        <w:t xml:space="preserve"> Е.В.</w:t>
      </w:r>
    </w:p>
    <w:p w:rsidR="006D1E44" w:rsidRPr="00D10E65" w:rsidRDefault="006D1E44" w:rsidP="00286A58">
      <w:pPr>
        <w:spacing w:after="0" w:line="240" w:lineRule="auto"/>
        <w:ind w:firstLine="567"/>
        <w:jc w:val="right"/>
        <w:rPr>
          <w:rFonts w:ascii="Times New Roman" w:hAnsi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/>
          <w:b/>
          <w:i/>
          <w:sz w:val="28"/>
          <w:szCs w:val="28"/>
        </w:rPr>
        <w:t>Зыбарева</w:t>
      </w:r>
      <w:proofErr w:type="spellEnd"/>
      <w:r>
        <w:rPr>
          <w:rFonts w:ascii="Times New Roman" w:hAnsi="Times New Roman"/>
          <w:b/>
          <w:i/>
          <w:sz w:val="28"/>
          <w:szCs w:val="28"/>
        </w:rPr>
        <w:t xml:space="preserve"> И.В.</w:t>
      </w:r>
    </w:p>
    <w:p w:rsidR="00395CF1" w:rsidRDefault="00395CF1" w:rsidP="00286A58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</w:rPr>
      </w:pPr>
      <w:r w:rsidRPr="00282583">
        <w:rPr>
          <w:rFonts w:ascii="Times New Roman" w:hAnsi="Times New Roman"/>
          <w:i/>
          <w:sz w:val="28"/>
          <w:szCs w:val="28"/>
        </w:rPr>
        <w:t>Воспитател</w:t>
      </w:r>
      <w:r w:rsidR="0029675A">
        <w:rPr>
          <w:rFonts w:ascii="Times New Roman" w:hAnsi="Times New Roman"/>
          <w:i/>
          <w:sz w:val="28"/>
          <w:szCs w:val="28"/>
        </w:rPr>
        <w:t>и</w:t>
      </w:r>
      <w:r>
        <w:rPr>
          <w:rFonts w:ascii="Times New Roman" w:hAnsi="Times New Roman"/>
          <w:i/>
          <w:sz w:val="28"/>
          <w:szCs w:val="28"/>
        </w:rPr>
        <w:t xml:space="preserve"> МБДОУ </w:t>
      </w:r>
      <w:proofErr w:type="spellStart"/>
      <w:r>
        <w:rPr>
          <w:rFonts w:ascii="Times New Roman" w:hAnsi="Times New Roman"/>
          <w:i/>
          <w:sz w:val="28"/>
          <w:szCs w:val="28"/>
        </w:rPr>
        <w:t>д</w:t>
      </w:r>
      <w:proofErr w:type="spellEnd"/>
      <w:r>
        <w:rPr>
          <w:rFonts w:ascii="Times New Roman" w:hAnsi="Times New Roman"/>
          <w:i/>
          <w:sz w:val="28"/>
          <w:szCs w:val="28"/>
        </w:rPr>
        <w:t>/с №45, Таганрог.</w:t>
      </w:r>
    </w:p>
    <w:p w:rsidR="00D2740E" w:rsidRDefault="00395CF1" w:rsidP="00286A58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</w:rPr>
      </w:pPr>
      <w:proofErr w:type="spellStart"/>
      <w:r w:rsidRPr="00395CF1">
        <w:rPr>
          <w:rFonts w:ascii="Times New Roman" w:hAnsi="Times New Roman"/>
          <w:i/>
          <w:sz w:val="28"/>
          <w:szCs w:val="28"/>
          <w:lang w:val="en-US"/>
        </w:rPr>
        <w:t>alexander</w:t>
      </w:r>
      <w:proofErr w:type="spellEnd"/>
      <w:r w:rsidRPr="00395CF1">
        <w:rPr>
          <w:rFonts w:ascii="Times New Roman" w:hAnsi="Times New Roman"/>
          <w:i/>
          <w:sz w:val="28"/>
          <w:szCs w:val="28"/>
        </w:rPr>
        <w:t>.</w:t>
      </w:r>
      <w:proofErr w:type="spellStart"/>
      <w:r w:rsidRPr="00395CF1">
        <w:rPr>
          <w:rFonts w:ascii="Times New Roman" w:hAnsi="Times New Roman"/>
          <w:i/>
          <w:sz w:val="28"/>
          <w:szCs w:val="28"/>
          <w:lang w:val="en-US"/>
        </w:rPr>
        <w:t>kryshtop</w:t>
      </w:r>
      <w:proofErr w:type="spellEnd"/>
      <w:r w:rsidRPr="00395CF1">
        <w:rPr>
          <w:rFonts w:ascii="Times New Roman" w:hAnsi="Times New Roman"/>
          <w:i/>
          <w:sz w:val="28"/>
          <w:szCs w:val="28"/>
        </w:rPr>
        <w:t>@</w:t>
      </w:r>
      <w:proofErr w:type="spellStart"/>
      <w:r w:rsidRPr="00395CF1">
        <w:rPr>
          <w:rFonts w:ascii="Times New Roman" w:hAnsi="Times New Roman"/>
          <w:i/>
          <w:sz w:val="28"/>
          <w:szCs w:val="28"/>
          <w:lang w:val="en-US"/>
        </w:rPr>
        <w:t>yandex</w:t>
      </w:r>
      <w:proofErr w:type="spellEnd"/>
      <w:r w:rsidRPr="00395CF1">
        <w:rPr>
          <w:rFonts w:ascii="Times New Roman" w:hAnsi="Times New Roman"/>
          <w:i/>
          <w:sz w:val="28"/>
          <w:szCs w:val="28"/>
        </w:rPr>
        <w:t>.</w:t>
      </w:r>
      <w:proofErr w:type="spellStart"/>
      <w:r w:rsidRPr="00395CF1">
        <w:rPr>
          <w:rFonts w:ascii="Times New Roman" w:hAnsi="Times New Roman"/>
          <w:i/>
          <w:sz w:val="28"/>
          <w:szCs w:val="28"/>
          <w:lang w:val="en-US"/>
        </w:rPr>
        <w:t>ru</w:t>
      </w:r>
      <w:proofErr w:type="spellEnd"/>
    </w:p>
    <w:p w:rsidR="00395CF1" w:rsidRPr="00395CF1" w:rsidRDefault="00395CF1" w:rsidP="00286A58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</w:rPr>
      </w:pPr>
    </w:p>
    <w:p w:rsidR="00FA0FCD" w:rsidRPr="00467324" w:rsidRDefault="00625B13" w:rsidP="00286A58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7324">
        <w:rPr>
          <w:rFonts w:ascii="Times New Roman" w:hAnsi="Times New Roman" w:cs="Times New Roman"/>
          <w:sz w:val="28"/>
          <w:szCs w:val="28"/>
        </w:rPr>
        <w:t xml:space="preserve">Детский </w:t>
      </w:r>
      <w:proofErr w:type="spellStart"/>
      <w:proofErr w:type="gramStart"/>
      <w:r w:rsidRPr="00467324">
        <w:rPr>
          <w:rFonts w:ascii="Times New Roman" w:hAnsi="Times New Roman" w:cs="Times New Roman"/>
          <w:sz w:val="28"/>
          <w:szCs w:val="28"/>
        </w:rPr>
        <w:t>сад-</w:t>
      </w:r>
      <w:r w:rsidR="00E77AF4" w:rsidRPr="00467324">
        <w:rPr>
          <w:rFonts w:ascii="Times New Roman" w:hAnsi="Times New Roman" w:cs="Times New Roman"/>
          <w:sz w:val="28"/>
          <w:szCs w:val="28"/>
        </w:rPr>
        <w:t>новый</w:t>
      </w:r>
      <w:proofErr w:type="spellEnd"/>
      <w:proofErr w:type="gramEnd"/>
      <w:r w:rsidR="00E77AF4" w:rsidRPr="00467324">
        <w:rPr>
          <w:rFonts w:ascii="Times New Roman" w:hAnsi="Times New Roman" w:cs="Times New Roman"/>
          <w:sz w:val="28"/>
          <w:szCs w:val="28"/>
        </w:rPr>
        <w:t xml:space="preserve"> период в жизни ребёнка</w:t>
      </w:r>
      <w:r w:rsidR="00FA0FCD" w:rsidRPr="00467324">
        <w:rPr>
          <w:rFonts w:ascii="Times New Roman" w:hAnsi="Times New Roman" w:cs="Times New Roman"/>
          <w:sz w:val="28"/>
          <w:szCs w:val="28"/>
        </w:rPr>
        <w:t>.</w:t>
      </w:r>
      <w:r w:rsidR="00E77AF4" w:rsidRPr="00467324">
        <w:rPr>
          <w:rFonts w:ascii="Times New Roman" w:hAnsi="Times New Roman" w:cs="Times New Roman"/>
          <w:sz w:val="28"/>
          <w:szCs w:val="28"/>
        </w:rPr>
        <w:t xml:space="preserve"> Период </w:t>
      </w:r>
      <w:proofErr w:type="spellStart"/>
      <w:proofErr w:type="gramStart"/>
      <w:r w:rsidR="00E77AF4" w:rsidRPr="00467324">
        <w:rPr>
          <w:rFonts w:ascii="Times New Roman" w:hAnsi="Times New Roman" w:cs="Times New Roman"/>
          <w:sz w:val="28"/>
          <w:szCs w:val="28"/>
        </w:rPr>
        <w:t>адаптации-непростое</w:t>
      </w:r>
      <w:proofErr w:type="spellEnd"/>
      <w:proofErr w:type="gramEnd"/>
      <w:r w:rsidR="00E77AF4" w:rsidRPr="00467324">
        <w:rPr>
          <w:rFonts w:ascii="Times New Roman" w:hAnsi="Times New Roman" w:cs="Times New Roman"/>
          <w:sz w:val="28"/>
          <w:szCs w:val="28"/>
        </w:rPr>
        <w:t xml:space="preserve"> время для малыша.</w:t>
      </w:r>
      <w:r w:rsidR="00FA0FCD" w:rsidRPr="00467324">
        <w:rPr>
          <w:rFonts w:ascii="Times New Roman" w:hAnsi="Times New Roman" w:cs="Times New Roman"/>
          <w:sz w:val="28"/>
          <w:szCs w:val="28"/>
        </w:rPr>
        <w:t xml:space="preserve"> Общая задача педагогов и родителей – п</w:t>
      </w:r>
      <w:r w:rsidR="00E77AF4" w:rsidRPr="00467324">
        <w:rPr>
          <w:rFonts w:ascii="Times New Roman" w:hAnsi="Times New Roman" w:cs="Times New Roman"/>
          <w:sz w:val="28"/>
          <w:szCs w:val="28"/>
        </w:rPr>
        <w:t>омочь ребенку по возможности безболезненно</w:t>
      </w:r>
      <w:r w:rsidR="00FA0FCD" w:rsidRPr="00467324">
        <w:rPr>
          <w:rFonts w:ascii="Times New Roman" w:hAnsi="Times New Roman" w:cs="Times New Roman"/>
          <w:sz w:val="28"/>
          <w:szCs w:val="28"/>
        </w:rPr>
        <w:t xml:space="preserve"> войти в жизнь детского сада. Но в это время тяжело не только детям, но и их родителям. Поэтому очень важна совместная работа восп</w:t>
      </w:r>
      <w:r w:rsidR="00467324">
        <w:rPr>
          <w:rFonts w:ascii="Times New Roman" w:hAnsi="Times New Roman" w:cs="Times New Roman"/>
          <w:sz w:val="28"/>
          <w:szCs w:val="28"/>
        </w:rPr>
        <w:t xml:space="preserve">итателя </w:t>
      </w:r>
      <w:r w:rsidR="00062C91" w:rsidRPr="00467324">
        <w:rPr>
          <w:rFonts w:ascii="Times New Roman" w:hAnsi="Times New Roman" w:cs="Times New Roman"/>
          <w:sz w:val="28"/>
          <w:szCs w:val="28"/>
        </w:rPr>
        <w:t>с семьёй.</w:t>
      </w:r>
    </w:p>
    <w:p w:rsidR="00FA0FCD" w:rsidRPr="00467324" w:rsidRDefault="00FA0FCD" w:rsidP="00286A58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7324">
        <w:rPr>
          <w:rFonts w:ascii="Times New Roman" w:hAnsi="Times New Roman" w:cs="Times New Roman"/>
          <w:sz w:val="28"/>
          <w:szCs w:val="28"/>
        </w:rPr>
        <w:t>В соответствии с законом РФ «Об образовании» и новыми федеральными государственными образовательными стандартами, одна из основных задач детского сада – это взаимодействие с семьей для обеспечения полноценного развития ребенка.</w:t>
      </w:r>
    </w:p>
    <w:p w:rsidR="00FA0FCD" w:rsidRPr="00467324" w:rsidRDefault="00FA0FCD" w:rsidP="00286A58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7324">
        <w:rPr>
          <w:rFonts w:ascii="Times New Roman" w:hAnsi="Times New Roman" w:cs="Times New Roman"/>
          <w:sz w:val="28"/>
          <w:szCs w:val="28"/>
        </w:rPr>
        <w:t>В основе взаимодействия семьи и дошкольного учреждения лежит идея о том, что за воспитание детей несут ответственность родители, все остальные институты социализации призваны помочь, поддержать, направить их воспитательную деятельность в правильное русло. Но зачастую сотрудники детского сада</w:t>
      </w:r>
      <w:r w:rsidR="004B5535" w:rsidRPr="00467324">
        <w:rPr>
          <w:rFonts w:ascii="Times New Roman" w:hAnsi="Times New Roman" w:cs="Times New Roman"/>
          <w:sz w:val="28"/>
          <w:szCs w:val="28"/>
        </w:rPr>
        <w:t xml:space="preserve"> сталкиваются с тем, что у многих родителей отсутствуют необходимые для современной семьи разнообразные знания: медицинские, педагогические, психологические, юридические и т.д.</w:t>
      </w:r>
    </w:p>
    <w:p w:rsidR="004B5535" w:rsidRPr="00467324" w:rsidRDefault="004B5535" w:rsidP="00286A58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7324">
        <w:rPr>
          <w:rFonts w:ascii="Times New Roman" w:hAnsi="Times New Roman" w:cs="Times New Roman"/>
          <w:sz w:val="28"/>
          <w:szCs w:val="28"/>
        </w:rPr>
        <w:t xml:space="preserve">Цель этой работы: развивать педагогическую компетентность родителей, </w:t>
      </w:r>
      <w:proofErr w:type="gramStart"/>
      <w:r w:rsidRPr="00467324">
        <w:rPr>
          <w:rFonts w:ascii="Times New Roman" w:hAnsi="Times New Roman" w:cs="Times New Roman"/>
          <w:sz w:val="28"/>
          <w:szCs w:val="28"/>
        </w:rPr>
        <w:t>помогать семье находить</w:t>
      </w:r>
      <w:proofErr w:type="gramEnd"/>
      <w:r w:rsidRPr="00467324">
        <w:rPr>
          <w:rFonts w:ascii="Times New Roman" w:hAnsi="Times New Roman" w:cs="Times New Roman"/>
          <w:sz w:val="28"/>
          <w:szCs w:val="28"/>
        </w:rPr>
        <w:t xml:space="preserve"> ответы на интересующие вопросы в воспитании детей, привлекать их к сотрудничеству в плане единых походов в воспитании ребенка. Свою помощь родителям персонал детского сада видит в следующем: наладить взаимодействие с родителями и побудить к доброжелательным, взаимно-вежливым, обучающим отношениям между семьей и детским садом.</w:t>
      </w:r>
    </w:p>
    <w:p w:rsidR="004B5535" w:rsidRPr="00467324" w:rsidRDefault="004B5535" w:rsidP="00286A58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7324">
        <w:rPr>
          <w:rFonts w:ascii="Times New Roman" w:hAnsi="Times New Roman" w:cs="Times New Roman"/>
          <w:sz w:val="28"/>
          <w:szCs w:val="28"/>
        </w:rPr>
        <w:t>В этой работе можно выделить несколько этапов:</w:t>
      </w:r>
    </w:p>
    <w:p w:rsidR="00654139" w:rsidRPr="00467324" w:rsidRDefault="004B5535" w:rsidP="00286A58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7324">
        <w:rPr>
          <w:rFonts w:ascii="Times New Roman" w:hAnsi="Times New Roman" w:cs="Times New Roman"/>
          <w:sz w:val="28"/>
          <w:szCs w:val="28"/>
        </w:rPr>
        <w:t>Подготовительный – его следует начинать хотя бы за месяц до приема в детский сад. Это знакомство с родителями и ребенком. На этом этапе проводится собрание, на котором родителям представляют ДОУ, показывают групповое помещение. Основная цель данного собрания</w:t>
      </w:r>
      <w:r w:rsidR="00654139" w:rsidRPr="00467324">
        <w:rPr>
          <w:rFonts w:ascii="Times New Roman" w:hAnsi="Times New Roman" w:cs="Times New Roman"/>
          <w:sz w:val="28"/>
          <w:szCs w:val="28"/>
        </w:rPr>
        <w:t xml:space="preserve"> – активизировать и заинтересовать родителей будущих воспитанников в дальнейшем сотрудничестве. Также родителям вручают памятки «Ребенок раннего возраста и детский сад», и проводится </w:t>
      </w:r>
      <w:proofErr w:type="gramStart"/>
      <w:r w:rsidR="00654139" w:rsidRPr="00467324">
        <w:rPr>
          <w:rFonts w:ascii="Times New Roman" w:hAnsi="Times New Roman" w:cs="Times New Roman"/>
          <w:sz w:val="28"/>
          <w:szCs w:val="28"/>
        </w:rPr>
        <w:t>анкетирование</w:t>
      </w:r>
      <w:proofErr w:type="gramEnd"/>
      <w:r w:rsidR="00654139" w:rsidRPr="00467324">
        <w:rPr>
          <w:rFonts w:ascii="Times New Roman" w:hAnsi="Times New Roman" w:cs="Times New Roman"/>
          <w:sz w:val="28"/>
          <w:szCs w:val="28"/>
        </w:rPr>
        <w:t xml:space="preserve"> из которого воспитатель собирает информацию о семье, выявляет отношение родителей к поступлению в детский сад, выясняет индивидуально-личностные привычки ребенка: прирученность к режиму, питанию, особенности засыпания и сна, игровые навыки, умение вступать в контакт с незнакомыми взрослыми и сверстниками. На основе этих данных персонал ДОУ определяет степень субъективной готовности к </w:t>
      </w:r>
      <w:r w:rsidR="00654139" w:rsidRPr="00467324">
        <w:rPr>
          <w:rFonts w:ascii="Times New Roman" w:hAnsi="Times New Roman" w:cs="Times New Roman"/>
          <w:sz w:val="28"/>
          <w:szCs w:val="28"/>
        </w:rPr>
        <w:lastRenderedPageBreak/>
        <w:t>поступлению ребенка в детский сад и может давать соответствующие рекомендации.</w:t>
      </w:r>
    </w:p>
    <w:p w:rsidR="007A04F4" w:rsidRPr="00467324" w:rsidRDefault="00654139" w:rsidP="00286A58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7324">
        <w:rPr>
          <w:rFonts w:ascii="Times New Roman" w:hAnsi="Times New Roman" w:cs="Times New Roman"/>
          <w:sz w:val="28"/>
          <w:szCs w:val="28"/>
        </w:rPr>
        <w:t>На втором этапе проводятся совместные игровые занятия с мамами и детьми в условия ДОУ. В совместных игровых занятиях решается множество задач, среди которых создание эмоционально-положительного контакта с каждым ребёнком. На этом этапе проводятся индивидуальные и групповые беседы</w:t>
      </w:r>
      <w:r w:rsidR="007A04F4" w:rsidRPr="00467324">
        <w:rPr>
          <w:rFonts w:ascii="Times New Roman" w:hAnsi="Times New Roman" w:cs="Times New Roman"/>
          <w:sz w:val="28"/>
          <w:szCs w:val="28"/>
        </w:rPr>
        <w:t>. Содержание бесед лаконичное, значимое для родителей, преподносится таким образом, чтобы побудить собеседников к высказыванию. Темы бесед могут носить информационный характер: как подготовить малыша к посещению ДОУ; игры дома; организация здорового образа жизни ребенка; как видеть, понимать и чувствовать ребенка по его телесным проявлениям; про вредные и полезные привычки малыша; как реагировать на детские истерики.</w:t>
      </w:r>
    </w:p>
    <w:p w:rsidR="007A04F4" w:rsidRPr="00467324" w:rsidRDefault="007A04F4" w:rsidP="00286A58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7324">
        <w:rPr>
          <w:rFonts w:ascii="Times New Roman" w:hAnsi="Times New Roman" w:cs="Times New Roman"/>
          <w:sz w:val="28"/>
          <w:szCs w:val="28"/>
        </w:rPr>
        <w:t>На третьем этапе ребенок начинает посещать ДОУ. Здесь родителям поможет ежедневное общение во время приема детей, в процессе которого воспитатель должен демонстрировать положительный образ ребенка, благодаря чему между родителями и воспитателями складываются доброжелатель</w:t>
      </w:r>
      <w:r w:rsidR="00442349" w:rsidRPr="00467324">
        <w:rPr>
          <w:rFonts w:ascii="Times New Roman" w:hAnsi="Times New Roman" w:cs="Times New Roman"/>
          <w:sz w:val="28"/>
          <w:szCs w:val="28"/>
        </w:rPr>
        <w:t xml:space="preserve">ные отношения. Этот этап </w:t>
      </w:r>
      <w:r w:rsidRPr="00467324">
        <w:rPr>
          <w:rFonts w:ascii="Times New Roman" w:hAnsi="Times New Roman" w:cs="Times New Roman"/>
          <w:sz w:val="28"/>
          <w:szCs w:val="28"/>
        </w:rPr>
        <w:t xml:space="preserve">также предполагает различные формы и методы работы с семьей: </w:t>
      </w:r>
      <w:r w:rsidR="00442349" w:rsidRPr="00467324">
        <w:rPr>
          <w:rFonts w:ascii="Times New Roman" w:hAnsi="Times New Roman" w:cs="Times New Roman"/>
          <w:sz w:val="28"/>
          <w:szCs w:val="28"/>
        </w:rPr>
        <w:t>беседы, советы, родительские собрания и консультации, которые ведут к совместному исследованию психолого-педагогических особенностей в воспитании ребенка.</w:t>
      </w:r>
    </w:p>
    <w:p w:rsidR="00442349" w:rsidRDefault="00442349" w:rsidP="00286A58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7324">
        <w:rPr>
          <w:rFonts w:ascii="Times New Roman" w:hAnsi="Times New Roman" w:cs="Times New Roman"/>
          <w:sz w:val="28"/>
          <w:szCs w:val="28"/>
        </w:rPr>
        <w:t>Работа с семьей является сложной задачей, но если грамотно подойти к этому вопросу, то можно повысить педагогические знания родителей, а взаимодействие ДОУ и семьи будет протекать в атмосфере доверия и взаимопонимания.</w:t>
      </w:r>
    </w:p>
    <w:p w:rsidR="00890EA2" w:rsidRDefault="00890EA2" w:rsidP="00286A58">
      <w:pPr>
        <w:spacing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</w:t>
      </w:r>
    </w:p>
    <w:p w:rsidR="00890EA2" w:rsidRDefault="00C55029" w:rsidP="00286A58">
      <w:pPr>
        <w:pStyle w:val="a8"/>
        <w:numPr>
          <w:ilvl w:val="0"/>
          <w:numId w:val="1"/>
        </w:num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Заводчикова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О.Г. Адаптация ребёнка в детском саду. </w:t>
      </w:r>
      <w:proofErr w:type="spellStart"/>
      <w:r>
        <w:rPr>
          <w:rFonts w:ascii="Times New Roman" w:hAnsi="Times New Roman" w:cs="Times New Roman"/>
          <w:sz w:val="28"/>
          <w:szCs w:val="28"/>
        </w:rPr>
        <w:t>М.:Просвещение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>, 2007.</w:t>
      </w:r>
    </w:p>
    <w:p w:rsidR="00C55029" w:rsidRPr="00890EA2" w:rsidRDefault="00C55029" w:rsidP="00286A58">
      <w:pPr>
        <w:pStyle w:val="a8"/>
        <w:numPr>
          <w:ilvl w:val="0"/>
          <w:numId w:val="1"/>
        </w:num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Печора К.Л.,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Пантюхина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Г.В.,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Голубева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Л.Г. Дети раннего возраста в дошкольных учреждениях. М., 2002.</w:t>
      </w:r>
    </w:p>
    <w:sectPr w:rsidR="00C55029" w:rsidRPr="00890EA2" w:rsidSect="00286A5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23E5" w:rsidRDefault="001523E5" w:rsidP="001523E5">
      <w:pPr>
        <w:spacing w:after="0" w:line="240" w:lineRule="auto"/>
      </w:pPr>
      <w:r>
        <w:separator/>
      </w:r>
    </w:p>
  </w:endnote>
  <w:endnote w:type="continuationSeparator" w:id="1">
    <w:p w:rsidR="001523E5" w:rsidRDefault="001523E5" w:rsidP="00152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23E5" w:rsidRDefault="001523E5" w:rsidP="001523E5">
      <w:pPr>
        <w:spacing w:after="0" w:line="240" w:lineRule="auto"/>
      </w:pPr>
      <w:r>
        <w:separator/>
      </w:r>
    </w:p>
  </w:footnote>
  <w:footnote w:type="continuationSeparator" w:id="1">
    <w:p w:rsidR="001523E5" w:rsidRDefault="001523E5" w:rsidP="001523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DA75DA"/>
    <w:multiLevelType w:val="hybridMultilevel"/>
    <w:tmpl w:val="E1F07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A0FCD"/>
    <w:rsid w:val="00062C91"/>
    <w:rsid w:val="000A68E6"/>
    <w:rsid w:val="001523E5"/>
    <w:rsid w:val="00286A58"/>
    <w:rsid w:val="0029675A"/>
    <w:rsid w:val="00395CF1"/>
    <w:rsid w:val="00442349"/>
    <w:rsid w:val="00467324"/>
    <w:rsid w:val="004B5535"/>
    <w:rsid w:val="00625B13"/>
    <w:rsid w:val="00654139"/>
    <w:rsid w:val="006D1E44"/>
    <w:rsid w:val="007A04F4"/>
    <w:rsid w:val="00890EA2"/>
    <w:rsid w:val="009A011C"/>
    <w:rsid w:val="00C55029"/>
    <w:rsid w:val="00C67C6D"/>
    <w:rsid w:val="00D10011"/>
    <w:rsid w:val="00D2740E"/>
    <w:rsid w:val="00DB3C43"/>
    <w:rsid w:val="00E77AF4"/>
    <w:rsid w:val="00FA0FCD"/>
    <w:rsid w:val="00FA45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8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2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523E5"/>
  </w:style>
  <w:style w:type="paragraph" w:styleId="a5">
    <w:name w:val="footer"/>
    <w:basedOn w:val="a"/>
    <w:link w:val="a6"/>
    <w:uiPriority w:val="99"/>
    <w:unhideWhenUsed/>
    <w:rsid w:val="00152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523E5"/>
  </w:style>
  <w:style w:type="character" w:styleId="a7">
    <w:name w:val="Hyperlink"/>
    <w:basedOn w:val="a0"/>
    <w:uiPriority w:val="99"/>
    <w:unhideWhenUsed/>
    <w:rsid w:val="00395CF1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890EA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User</cp:lastModifiedBy>
  <cp:revision>15</cp:revision>
  <dcterms:created xsi:type="dcterms:W3CDTF">2015-12-23T18:33:00Z</dcterms:created>
  <dcterms:modified xsi:type="dcterms:W3CDTF">2016-02-08T20:45:00Z</dcterms:modified>
</cp:coreProperties>
</file>