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C1" w:rsidRDefault="00CF7796" w:rsidP="00FE657A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Значимость с</w:t>
      </w:r>
      <w:r w:rsidR="00FA47C1" w:rsidRPr="00FE657A">
        <w:rPr>
          <w:b/>
          <w:bCs/>
          <w:color w:val="000000"/>
          <w:sz w:val="28"/>
          <w:szCs w:val="28"/>
          <w:bdr w:val="none" w:sz="0" w:space="0" w:color="auto" w:frame="1"/>
        </w:rPr>
        <w:t>амоанализ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="00FA47C1" w:rsidRPr="00FE657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учебного занятия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в профессиональной деятельности</w:t>
      </w:r>
      <w:r w:rsidR="00FA47C1" w:rsidRPr="00FE657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педагога дополнительного образования</w:t>
      </w:r>
    </w:p>
    <w:p w:rsidR="007551E7" w:rsidRPr="007551E7" w:rsidRDefault="007551E7" w:rsidP="00FE657A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7551E7">
        <w:rPr>
          <w:bCs/>
          <w:color w:val="000000"/>
          <w:sz w:val="28"/>
          <w:szCs w:val="28"/>
          <w:bdr w:val="none" w:sz="0" w:space="0" w:color="auto" w:frame="1"/>
        </w:rPr>
        <w:t>Свечникова</w:t>
      </w:r>
      <w:proofErr w:type="spellEnd"/>
      <w:r w:rsidRPr="007551E7">
        <w:rPr>
          <w:bCs/>
          <w:color w:val="000000"/>
          <w:sz w:val="28"/>
          <w:szCs w:val="28"/>
          <w:bdr w:val="none" w:sz="0" w:space="0" w:color="auto" w:frame="1"/>
        </w:rPr>
        <w:t xml:space="preserve"> Галина Александровна,</w:t>
      </w:r>
    </w:p>
    <w:p w:rsidR="007551E7" w:rsidRDefault="007551E7" w:rsidP="00FE657A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551E7">
        <w:rPr>
          <w:bCs/>
          <w:color w:val="000000"/>
          <w:sz w:val="28"/>
          <w:szCs w:val="28"/>
          <w:bdr w:val="none" w:sz="0" w:space="0" w:color="auto" w:frame="1"/>
        </w:rPr>
        <w:t xml:space="preserve">методист </w:t>
      </w:r>
    </w:p>
    <w:p w:rsidR="007551E7" w:rsidRPr="007551E7" w:rsidRDefault="007551E7" w:rsidP="00FE657A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7551E7">
        <w:rPr>
          <w:bCs/>
          <w:color w:val="000000"/>
          <w:sz w:val="28"/>
          <w:szCs w:val="28"/>
          <w:bdr w:val="none" w:sz="0" w:space="0" w:color="auto" w:frame="1"/>
        </w:rPr>
        <w:t xml:space="preserve">КГБУ </w:t>
      </w:r>
      <w:proofErr w:type="gramStart"/>
      <w:r w:rsidRPr="007551E7">
        <w:rPr>
          <w:bCs/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7551E7">
        <w:rPr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proofErr w:type="gramStart"/>
      <w:r w:rsidRPr="007551E7">
        <w:rPr>
          <w:bCs/>
          <w:color w:val="000000"/>
          <w:sz w:val="28"/>
          <w:szCs w:val="28"/>
          <w:bdr w:val="none" w:sz="0" w:space="0" w:color="auto" w:frame="1"/>
        </w:rPr>
        <w:t>Алтайский</w:t>
      </w:r>
      <w:proofErr w:type="gramEnd"/>
      <w:r w:rsidRPr="007551E7">
        <w:rPr>
          <w:bCs/>
          <w:color w:val="000000"/>
          <w:sz w:val="28"/>
          <w:szCs w:val="28"/>
          <w:bdr w:val="none" w:sz="0" w:space="0" w:color="auto" w:frame="1"/>
        </w:rPr>
        <w:t xml:space="preserve"> краевой дворец творчества детей и молодежи»</w:t>
      </w:r>
    </w:p>
    <w:p w:rsidR="00FE657A" w:rsidRDefault="00FE657A" w:rsidP="00FE657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A7534A" w:rsidRPr="00FE657A" w:rsidRDefault="007C08A3" w:rsidP="00D67A1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E657A">
        <w:rPr>
          <w:rFonts w:ascii="Times New Roman" w:hAnsi="Times New Roman" w:cs="Times New Roman"/>
          <w:sz w:val="28"/>
          <w:szCs w:val="28"/>
        </w:rPr>
        <w:t xml:space="preserve">Современное образование нацелено на </w:t>
      </w:r>
      <w:r w:rsidR="00DB6F00" w:rsidRPr="00FE657A">
        <w:rPr>
          <w:rFonts w:ascii="Times New Roman" w:hAnsi="Times New Roman" w:cs="Times New Roman"/>
          <w:sz w:val="28"/>
          <w:szCs w:val="28"/>
        </w:rPr>
        <w:t>обеспечение целостного развити</w:t>
      </w:r>
      <w:r w:rsidRPr="00FE657A">
        <w:rPr>
          <w:rFonts w:ascii="Times New Roman" w:hAnsi="Times New Roman" w:cs="Times New Roman"/>
          <w:sz w:val="28"/>
          <w:szCs w:val="28"/>
        </w:rPr>
        <w:t>я</w:t>
      </w:r>
      <w:r w:rsidR="00DB6F00" w:rsidRPr="00FE657A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FE657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DB6F00" w:rsidRPr="00FE657A">
        <w:rPr>
          <w:rFonts w:ascii="Times New Roman" w:hAnsi="Times New Roman" w:cs="Times New Roman"/>
          <w:sz w:val="28"/>
          <w:szCs w:val="28"/>
        </w:rPr>
        <w:t>, её социализаци</w:t>
      </w:r>
      <w:r w:rsidRPr="00FE657A">
        <w:rPr>
          <w:rFonts w:ascii="Times New Roman" w:hAnsi="Times New Roman" w:cs="Times New Roman"/>
          <w:sz w:val="28"/>
          <w:szCs w:val="28"/>
        </w:rPr>
        <w:t>ю</w:t>
      </w:r>
      <w:r w:rsidR="00DB6F00" w:rsidRPr="00FE657A">
        <w:rPr>
          <w:rFonts w:ascii="Times New Roman" w:hAnsi="Times New Roman" w:cs="Times New Roman"/>
          <w:sz w:val="28"/>
          <w:szCs w:val="28"/>
        </w:rPr>
        <w:t>, становление культуры деятельности и поведения. Но провозглашение принципов личностно</w:t>
      </w:r>
      <w:r w:rsidRPr="00FE657A">
        <w:rPr>
          <w:rFonts w:ascii="Times New Roman" w:hAnsi="Times New Roman" w:cs="Times New Roman"/>
          <w:sz w:val="28"/>
          <w:szCs w:val="28"/>
        </w:rPr>
        <w:t>-</w:t>
      </w:r>
      <w:r w:rsidR="00DB6F00" w:rsidRPr="00FE657A">
        <w:rPr>
          <w:rFonts w:ascii="Times New Roman" w:hAnsi="Times New Roman" w:cs="Times New Roman"/>
          <w:sz w:val="28"/>
          <w:szCs w:val="28"/>
        </w:rPr>
        <w:t>ориентированного подхода</w:t>
      </w:r>
      <w:r w:rsidR="00B8007E" w:rsidRPr="00FE65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8007E" w:rsidRPr="00FE657A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B8007E" w:rsidRPr="00FE657A">
        <w:rPr>
          <w:rFonts w:ascii="Times New Roman" w:hAnsi="Times New Roman" w:cs="Times New Roman"/>
          <w:sz w:val="28"/>
          <w:szCs w:val="28"/>
        </w:rPr>
        <w:t>,</w:t>
      </w:r>
      <w:r w:rsidR="00DB6F00" w:rsidRPr="00FE657A">
        <w:rPr>
          <w:rFonts w:ascii="Times New Roman" w:hAnsi="Times New Roman" w:cs="Times New Roman"/>
          <w:sz w:val="28"/>
          <w:szCs w:val="28"/>
        </w:rPr>
        <w:t xml:space="preserve"> необходимости их утверждения в образовательном процессе не является достаточным условием и гарантией их реализации на практике. </w:t>
      </w:r>
      <w:r w:rsidRPr="00FE657A">
        <w:rPr>
          <w:rFonts w:ascii="Times New Roman" w:hAnsi="Times New Roman" w:cs="Times New Roman"/>
          <w:sz w:val="28"/>
          <w:szCs w:val="28"/>
        </w:rPr>
        <w:t>Важно помнить</w:t>
      </w:r>
      <w:r w:rsidR="00DB6F00" w:rsidRPr="00FE657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FE657A">
        <w:rPr>
          <w:rFonts w:ascii="Times New Roman" w:hAnsi="Times New Roman" w:cs="Times New Roman"/>
          <w:sz w:val="28"/>
          <w:szCs w:val="28"/>
        </w:rPr>
        <w:t xml:space="preserve">роль воплощения </w:t>
      </w:r>
      <w:r w:rsidR="00DB6F00" w:rsidRPr="00FE657A">
        <w:rPr>
          <w:rFonts w:ascii="Times New Roman" w:hAnsi="Times New Roman" w:cs="Times New Roman"/>
          <w:sz w:val="28"/>
          <w:szCs w:val="28"/>
        </w:rPr>
        <w:t>принцип</w:t>
      </w:r>
      <w:r w:rsidRPr="00FE657A">
        <w:rPr>
          <w:rFonts w:ascii="Times New Roman" w:hAnsi="Times New Roman" w:cs="Times New Roman"/>
          <w:sz w:val="28"/>
          <w:szCs w:val="28"/>
        </w:rPr>
        <w:t>ов</w:t>
      </w:r>
      <w:r w:rsidR="00DB6F00" w:rsidRPr="00FE657A">
        <w:rPr>
          <w:rFonts w:ascii="Times New Roman" w:hAnsi="Times New Roman" w:cs="Times New Roman"/>
          <w:sz w:val="28"/>
          <w:szCs w:val="28"/>
        </w:rPr>
        <w:t xml:space="preserve"> в жизнь </w:t>
      </w:r>
      <w:r w:rsidRPr="00FE657A">
        <w:rPr>
          <w:rFonts w:ascii="Times New Roman" w:hAnsi="Times New Roman" w:cs="Times New Roman"/>
          <w:sz w:val="28"/>
          <w:szCs w:val="28"/>
        </w:rPr>
        <w:t>принадлежит педагогам. В связи с этим, как никогда необходимо понимать важность и уделять внимание п</w:t>
      </w:r>
      <w:r w:rsidR="00DB6F00" w:rsidRPr="00FE657A">
        <w:rPr>
          <w:rFonts w:ascii="Times New Roman" w:hAnsi="Times New Roman" w:cs="Times New Roman"/>
          <w:sz w:val="28"/>
          <w:szCs w:val="28"/>
        </w:rPr>
        <w:t>овышени</w:t>
      </w:r>
      <w:r w:rsidRPr="00FE657A">
        <w:rPr>
          <w:rFonts w:ascii="Times New Roman" w:hAnsi="Times New Roman" w:cs="Times New Roman"/>
          <w:sz w:val="28"/>
          <w:szCs w:val="28"/>
        </w:rPr>
        <w:t>ю</w:t>
      </w:r>
      <w:r w:rsidR="00DB6F00" w:rsidRPr="00FE657A">
        <w:rPr>
          <w:rFonts w:ascii="Times New Roman" w:hAnsi="Times New Roman" w:cs="Times New Roman"/>
          <w:sz w:val="28"/>
          <w:szCs w:val="28"/>
        </w:rPr>
        <w:t xml:space="preserve"> качества профессиональной компетенции педагога</w:t>
      </w:r>
      <w:r w:rsidRPr="00FE657A">
        <w:rPr>
          <w:rFonts w:ascii="Times New Roman" w:hAnsi="Times New Roman" w:cs="Times New Roman"/>
          <w:sz w:val="28"/>
          <w:szCs w:val="28"/>
        </w:rPr>
        <w:t>.</w:t>
      </w:r>
      <w:r w:rsidR="00DB6F00" w:rsidRPr="00FE657A">
        <w:rPr>
          <w:sz w:val="28"/>
          <w:szCs w:val="28"/>
        </w:rPr>
        <w:t xml:space="preserve"> </w:t>
      </w:r>
      <w:r w:rsidRPr="00FE657A">
        <w:rPr>
          <w:sz w:val="28"/>
          <w:szCs w:val="28"/>
        </w:rPr>
        <w:t xml:space="preserve"> </w:t>
      </w:r>
      <w:r w:rsidRPr="00FE657A">
        <w:rPr>
          <w:rFonts w:ascii="Times New Roman" w:hAnsi="Times New Roman" w:cs="Times New Roman"/>
          <w:sz w:val="28"/>
          <w:szCs w:val="28"/>
        </w:rPr>
        <w:t>Поэтому мы обращаемся к необходимости</w:t>
      </w:r>
      <w:r w:rsidR="00DB6F00" w:rsidRPr="00FE657A">
        <w:rPr>
          <w:rFonts w:ascii="Times New Roman" w:hAnsi="Times New Roman" w:cs="Times New Roman"/>
          <w:sz w:val="28"/>
          <w:szCs w:val="28"/>
        </w:rPr>
        <w:t xml:space="preserve"> решения одной из важных задач образования на современном этапе</w:t>
      </w:r>
      <w:r w:rsidRPr="00FE657A">
        <w:rPr>
          <w:rFonts w:ascii="Times New Roman" w:hAnsi="Times New Roman" w:cs="Times New Roman"/>
          <w:sz w:val="28"/>
          <w:szCs w:val="28"/>
        </w:rPr>
        <w:t xml:space="preserve"> –</w:t>
      </w:r>
      <w:r w:rsidR="00DB6F00" w:rsidRPr="00FE657A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B8007E" w:rsidRPr="00FE657A">
        <w:rPr>
          <w:rFonts w:ascii="Times New Roman" w:hAnsi="Times New Roman" w:cs="Times New Roman"/>
          <w:sz w:val="28"/>
          <w:szCs w:val="28"/>
        </w:rPr>
        <w:t>ю</w:t>
      </w:r>
      <w:r w:rsidR="00DB6F00" w:rsidRPr="00FE657A">
        <w:rPr>
          <w:rFonts w:ascii="Times New Roman" w:hAnsi="Times New Roman" w:cs="Times New Roman"/>
          <w:sz w:val="28"/>
          <w:szCs w:val="28"/>
        </w:rPr>
        <w:t xml:space="preserve"> сферы «Я»</w:t>
      </w:r>
      <w:r w:rsidRPr="00FE657A">
        <w:rPr>
          <w:rFonts w:ascii="Times New Roman" w:hAnsi="Times New Roman" w:cs="Times New Roman"/>
          <w:sz w:val="28"/>
          <w:szCs w:val="28"/>
        </w:rPr>
        <w:t xml:space="preserve">: </w:t>
      </w:r>
      <w:r w:rsidR="00DB6F00" w:rsidRPr="00FE657A">
        <w:rPr>
          <w:rFonts w:ascii="Times New Roman" w:hAnsi="Times New Roman" w:cs="Times New Roman"/>
          <w:sz w:val="28"/>
          <w:szCs w:val="28"/>
        </w:rPr>
        <w:t xml:space="preserve">самоанализа, самоконтроля, </w:t>
      </w:r>
      <w:proofErr w:type="spellStart"/>
      <w:r w:rsidR="00DB6F00" w:rsidRPr="00FE657A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="00DB6F00" w:rsidRPr="00FE657A">
        <w:rPr>
          <w:rFonts w:ascii="Times New Roman" w:hAnsi="Times New Roman" w:cs="Times New Roman"/>
          <w:sz w:val="28"/>
          <w:szCs w:val="28"/>
        </w:rPr>
        <w:t>.</w:t>
      </w:r>
      <w:r w:rsidR="00DB6F00" w:rsidRPr="00FE657A">
        <w:rPr>
          <w:sz w:val="28"/>
          <w:szCs w:val="28"/>
        </w:rPr>
        <w:t xml:space="preserve"> </w:t>
      </w:r>
      <w:r w:rsidR="004F2E00" w:rsidRPr="00FE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особую значимость проблема самоанализа деятельности педагога приобретает еще и на фоне недостаточного методического обеспечения процесса дополнительного образования при одновременном повышении требований к качеству образовательных услуг.</w:t>
      </w:r>
      <w:r w:rsidR="00D3504E" w:rsidRPr="00FE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534A" w:rsidRPr="00FE657A">
        <w:rPr>
          <w:rFonts w:ascii="Times New Roman" w:hAnsi="Times New Roman" w:cs="Times New Roman"/>
          <w:sz w:val="28"/>
          <w:szCs w:val="28"/>
        </w:rPr>
        <w:t xml:space="preserve">Кстати, уже </w:t>
      </w:r>
      <w:r w:rsidR="003C531B" w:rsidRPr="00FE657A">
        <w:rPr>
          <w:rFonts w:ascii="Times New Roman" w:hAnsi="Times New Roman" w:cs="Times New Roman"/>
          <w:sz w:val="28"/>
          <w:szCs w:val="28"/>
          <w:lang w:eastAsia="ru-RU"/>
        </w:rPr>
        <w:t>В. А Сухомлинский писал: «С</w:t>
      </w:r>
      <w:r w:rsidR="00D3504E" w:rsidRPr="00FE657A">
        <w:rPr>
          <w:rFonts w:ascii="Times New Roman" w:hAnsi="Times New Roman" w:cs="Times New Roman"/>
          <w:sz w:val="28"/>
          <w:szCs w:val="28"/>
          <w:lang w:eastAsia="ru-RU"/>
        </w:rPr>
        <w:t>ильным, опытным становится педагог, который умеет анализировать свой труд...».</w:t>
      </w:r>
      <w:r w:rsidR="00D3504E" w:rsidRPr="00FE657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p w:rsidR="003C531B" w:rsidRPr="00FE657A" w:rsidRDefault="00DB6F00" w:rsidP="00FE6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7A">
        <w:rPr>
          <w:rFonts w:ascii="Times New Roman" w:hAnsi="Times New Roman" w:cs="Times New Roman"/>
          <w:sz w:val="28"/>
          <w:szCs w:val="28"/>
        </w:rPr>
        <w:t xml:space="preserve">Практика работы в </w:t>
      </w:r>
      <w:r w:rsidR="001C2B05" w:rsidRPr="00FE657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FE657A">
        <w:rPr>
          <w:rFonts w:ascii="Times New Roman" w:hAnsi="Times New Roman" w:cs="Times New Roman"/>
          <w:sz w:val="28"/>
          <w:szCs w:val="28"/>
        </w:rPr>
        <w:t>дополнительно</w:t>
      </w:r>
      <w:r w:rsidR="001C2B05" w:rsidRPr="00FE657A">
        <w:rPr>
          <w:rFonts w:ascii="Times New Roman" w:hAnsi="Times New Roman" w:cs="Times New Roman"/>
          <w:sz w:val="28"/>
          <w:szCs w:val="28"/>
        </w:rPr>
        <w:t>го</w:t>
      </w:r>
      <w:r w:rsidRPr="00FE657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C2B05" w:rsidRPr="00FE657A">
        <w:rPr>
          <w:rFonts w:ascii="Times New Roman" w:hAnsi="Times New Roman" w:cs="Times New Roman"/>
          <w:sz w:val="28"/>
          <w:szCs w:val="28"/>
        </w:rPr>
        <w:t>я</w:t>
      </w:r>
      <w:r w:rsidRPr="00FE657A">
        <w:rPr>
          <w:rFonts w:ascii="Times New Roman" w:hAnsi="Times New Roman" w:cs="Times New Roman"/>
          <w:sz w:val="28"/>
          <w:szCs w:val="28"/>
        </w:rPr>
        <w:t xml:space="preserve"> показывает, что </w:t>
      </w:r>
      <w:r w:rsidR="001C2B05" w:rsidRPr="00FE657A">
        <w:rPr>
          <w:rFonts w:ascii="Times New Roman" w:hAnsi="Times New Roman" w:cs="Times New Roman"/>
          <w:sz w:val="28"/>
          <w:szCs w:val="28"/>
        </w:rPr>
        <w:t>невозможно</w:t>
      </w:r>
      <w:r w:rsidRPr="00FE657A">
        <w:rPr>
          <w:rFonts w:ascii="Times New Roman" w:hAnsi="Times New Roman" w:cs="Times New Roman"/>
          <w:sz w:val="28"/>
          <w:szCs w:val="28"/>
        </w:rPr>
        <w:t xml:space="preserve"> успешно управлять учебно-воспитательным процессом, не анализируя его ход и развитие, не вскрывая причин его положительных и отрицательных результатов. Занятия в объединении – это сложный психолого-педагогический процесс, к которому предъяв</w:t>
      </w:r>
      <w:r w:rsidR="004E395B" w:rsidRPr="00FE657A">
        <w:rPr>
          <w:rFonts w:ascii="Times New Roman" w:hAnsi="Times New Roman" w:cs="Times New Roman"/>
          <w:sz w:val="28"/>
          <w:szCs w:val="28"/>
        </w:rPr>
        <w:t>ляются определенные требования и п</w:t>
      </w:r>
      <w:r w:rsidRPr="00FE657A">
        <w:rPr>
          <w:rFonts w:ascii="Times New Roman" w:hAnsi="Times New Roman" w:cs="Times New Roman"/>
          <w:sz w:val="28"/>
          <w:szCs w:val="28"/>
        </w:rPr>
        <w:t xml:space="preserve">едагог, организуя занятие, должен провести его самоанализ. </w:t>
      </w:r>
    </w:p>
    <w:p w:rsidR="00A37813" w:rsidRPr="00FE657A" w:rsidRDefault="00A37813" w:rsidP="00FE6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7A">
        <w:rPr>
          <w:rFonts w:ascii="Times New Roman" w:hAnsi="Times New Roman" w:cs="Times New Roman"/>
          <w:sz w:val="28"/>
          <w:szCs w:val="28"/>
        </w:rPr>
        <w:lastRenderedPageBreak/>
        <w:t xml:space="preserve"> Обратимся к понятию анализа. Анализ - логический прием познания, представляющий собою мысленное разложение предмета (явления, процесса) на части, элементы или признаки, их сопоставление и последовательное изучение с целью выявления существенных, т.е. необходимых и определенных качеств и свойств.     Чтобы выбрать схему проведения анализа занятия педагогу </w:t>
      </w:r>
      <w:r w:rsidR="003C531B" w:rsidRPr="00FE657A">
        <w:rPr>
          <w:rFonts w:ascii="Times New Roman" w:hAnsi="Times New Roman" w:cs="Times New Roman"/>
          <w:sz w:val="28"/>
          <w:szCs w:val="28"/>
        </w:rPr>
        <w:t>необходимо</w:t>
      </w:r>
      <w:r w:rsidRPr="00FE657A">
        <w:rPr>
          <w:rFonts w:ascii="Times New Roman" w:hAnsi="Times New Roman" w:cs="Times New Roman"/>
          <w:sz w:val="28"/>
          <w:szCs w:val="28"/>
        </w:rPr>
        <w:t xml:space="preserve"> знать современные критерии качества образованности обучающихся, владеть умениями поисковой деятельности по определению и преодолению кризисных узлов в обучении и воспитании, перестройки имеющихся знаний, </w:t>
      </w:r>
      <w:r w:rsidR="00B8007E" w:rsidRPr="00FE657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E657A">
        <w:rPr>
          <w:rFonts w:ascii="Times New Roman" w:hAnsi="Times New Roman" w:cs="Times New Roman"/>
          <w:sz w:val="28"/>
          <w:szCs w:val="28"/>
        </w:rPr>
        <w:t>владеть умениями моделирования условий и средств, развивающих сознани</w:t>
      </w:r>
      <w:r w:rsidR="00B8007E" w:rsidRPr="00FE657A">
        <w:rPr>
          <w:rFonts w:ascii="Times New Roman" w:hAnsi="Times New Roman" w:cs="Times New Roman"/>
          <w:sz w:val="28"/>
          <w:szCs w:val="28"/>
        </w:rPr>
        <w:t>е</w:t>
      </w:r>
      <w:r w:rsidRPr="00FE657A">
        <w:rPr>
          <w:rFonts w:ascii="Times New Roman" w:hAnsi="Times New Roman" w:cs="Times New Roman"/>
          <w:sz w:val="28"/>
          <w:szCs w:val="28"/>
        </w:rPr>
        <w:t xml:space="preserve"> </w:t>
      </w:r>
      <w:r w:rsidR="00B8007E" w:rsidRPr="00FE657A">
        <w:rPr>
          <w:rFonts w:ascii="Times New Roman" w:hAnsi="Times New Roman" w:cs="Times New Roman"/>
          <w:sz w:val="28"/>
          <w:szCs w:val="28"/>
        </w:rPr>
        <w:t>обучающихся</w:t>
      </w:r>
      <w:r w:rsidRPr="00FE657A">
        <w:rPr>
          <w:rFonts w:ascii="Times New Roman" w:hAnsi="Times New Roman" w:cs="Times New Roman"/>
          <w:sz w:val="28"/>
          <w:szCs w:val="28"/>
        </w:rPr>
        <w:t>, как основу их личностной самоорганизации.</w:t>
      </w:r>
    </w:p>
    <w:p w:rsidR="00A37813" w:rsidRPr="00FE657A" w:rsidRDefault="004E395B" w:rsidP="00FE6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7A">
        <w:rPr>
          <w:rFonts w:ascii="Times New Roman" w:hAnsi="Times New Roman" w:cs="Times New Roman"/>
          <w:sz w:val="28"/>
          <w:szCs w:val="28"/>
        </w:rPr>
        <w:t>В</w:t>
      </w:r>
      <w:r w:rsidR="00DB6F00" w:rsidRPr="00FE657A">
        <w:rPr>
          <w:rFonts w:ascii="Times New Roman" w:hAnsi="Times New Roman" w:cs="Times New Roman"/>
          <w:sz w:val="28"/>
          <w:szCs w:val="28"/>
        </w:rPr>
        <w:t>ыдели</w:t>
      </w:r>
      <w:r w:rsidRPr="00FE657A">
        <w:rPr>
          <w:rFonts w:ascii="Times New Roman" w:hAnsi="Times New Roman" w:cs="Times New Roman"/>
          <w:sz w:val="28"/>
          <w:szCs w:val="28"/>
        </w:rPr>
        <w:t>м</w:t>
      </w:r>
      <w:r w:rsidR="00DB6F00" w:rsidRPr="00FE657A">
        <w:rPr>
          <w:rFonts w:ascii="Times New Roman" w:hAnsi="Times New Roman" w:cs="Times New Roman"/>
          <w:sz w:val="28"/>
          <w:szCs w:val="28"/>
        </w:rPr>
        <w:t xml:space="preserve"> три </w:t>
      </w:r>
      <w:r w:rsidRPr="00FE657A">
        <w:rPr>
          <w:rFonts w:ascii="Times New Roman" w:hAnsi="Times New Roman" w:cs="Times New Roman"/>
          <w:sz w:val="28"/>
          <w:szCs w:val="28"/>
        </w:rPr>
        <w:t>подхода к</w:t>
      </w:r>
      <w:r w:rsidR="00DB6F00" w:rsidRPr="00FE657A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FE657A">
        <w:rPr>
          <w:rFonts w:ascii="Times New Roman" w:hAnsi="Times New Roman" w:cs="Times New Roman"/>
          <w:sz w:val="28"/>
          <w:szCs w:val="28"/>
        </w:rPr>
        <w:t xml:space="preserve">у занятия. </w:t>
      </w:r>
      <w:proofErr w:type="gramStart"/>
      <w:r w:rsidRPr="00FE657A">
        <w:rPr>
          <w:rFonts w:ascii="Times New Roman" w:hAnsi="Times New Roman" w:cs="Times New Roman"/>
          <w:sz w:val="28"/>
          <w:szCs w:val="28"/>
        </w:rPr>
        <w:t>К</w:t>
      </w:r>
      <w:r w:rsidR="00DB6F00" w:rsidRPr="00FE657A">
        <w:rPr>
          <w:rFonts w:ascii="Times New Roman" w:hAnsi="Times New Roman" w:cs="Times New Roman"/>
          <w:sz w:val="28"/>
          <w:szCs w:val="28"/>
        </w:rPr>
        <w:t xml:space="preserve">омплексный </w:t>
      </w:r>
      <w:r w:rsidRPr="00FE657A">
        <w:rPr>
          <w:rFonts w:ascii="Times New Roman" w:hAnsi="Times New Roman" w:cs="Times New Roman"/>
          <w:sz w:val="28"/>
          <w:szCs w:val="28"/>
        </w:rPr>
        <w:t xml:space="preserve">подход </w:t>
      </w:r>
      <w:r w:rsidR="00DB6F00" w:rsidRPr="00FE657A">
        <w:rPr>
          <w:rFonts w:ascii="Times New Roman" w:hAnsi="Times New Roman" w:cs="Times New Roman"/>
          <w:sz w:val="28"/>
          <w:szCs w:val="28"/>
        </w:rPr>
        <w:t>– это всестороннее рассмотрение занятия в единстве целей, задач, содержания, методов, форм организации учебного процесса; разбор всех аспектов занятия: содержательного, дидактического, психологического, воспитательного, методического, организационного.</w:t>
      </w:r>
      <w:proofErr w:type="gramEnd"/>
      <w:r w:rsidR="00DB6F00" w:rsidRPr="00FE6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619" w:rsidRPr="00FE657A">
        <w:rPr>
          <w:rFonts w:ascii="Times New Roman" w:hAnsi="Times New Roman" w:cs="Times New Roman"/>
          <w:sz w:val="28"/>
          <w:szCs w:val="28"/>
        </w:rPr>
        <w:t xml:space="preserve">При проведении самоанализа необходимо обдумать и уделить внимание следующим </w:t>
      </w:r>
      <w:r w:rsidR="00817369" w:rsidRPr="00FE657A">
        <w:rPr>
          <w:rFonts w:ascii="Times New Roman" w:hAnsi="Times New Roman" w:cs="Times New Roman"/>
          <w:sz w:val="28"/>
          <w:szCs w:val="28"/>
        </w:rPr>
        <w:t>моментам</w:t>
      </w:r>
      <w:r w:rsidR="008C6619" w:rsidRPr="00FE657A">
        <w:rPr>
          <w:rFonts w:ascii="Times New Roman" w:hAnsi="Times New Roman" w:cs="Times New Roman"/>
          <w:sz w:val="28"/>
          <w:szCs w:val="28"/>
        </w:rPr>
        <w:t xml:space="preserve">: насколько удалось передать обучающимся место и важность урока в общем </w:t>
      </w:r>
      <w:r w:rsidR="00A37813" w:rsidRPr="00FE657A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8C6619" w:rsidRPr="00FE657A">
        <w:rPr>
          <w:rFonts w:ascii="Times New Roman" w:hAnsi="Times New Roman" w:cs="Times New Roman"/>
          <w:sz w:val="28"/>
          <w:szCs w:val="28"/>
        </w:rPr>
        <w:t xml:space="preserve">курсе; </w:t>
      </w:r>
      <w:r w:rsidR="00A37813" w:rsidRPr="00FE657A">
        <w:rPr>
          <w:rFonts w:ascii="Times New Roman" w:hAnsi="Times New Roman" w:cs="Times New Roman"/>
          <w:sz w:val="28"/>
          <w:szCs w:val="28"/>
        </w:rPr>
        <w:t xml:space="preserve"> </w:t>
      </w:r>
      <w:r w:rsidR="008C6619" w:rsidRPr="00FE657A">
        <w:rPr>
          <w:rFonts w:ascii="Times New Roman" w:hAnsi="Times New Roman" w:cs="Times New Roman"/>
          <w:sz w:val="28"/>
          <w:szCs w:val="28"/>
        </w:rPr>
        <w:t>достигнут</w:t>
      </w:r>
      <w:r w:rsidR="00A37813" w:rsidRPr="00FE657A">
        <w:rPr>
          <w:rFonts w:ascii="Times New Roman" w:hAnsi="Times New Roman" w:cs="Times New Roman"/>
          <w:sz w:val="28"/>
          <w:szCs w:val="28"/>
        </w:rPr>
        <w:t>а</w:t>
      </w:r>
      <w:r w:rsidR="008C6619" w:rsidRPr="00FE657A">
        <w:rPr>
          <w:rFonts w:ascii="Times New Roman" w:hAnsi="Times New Roman" w:cs="Times New Roman"/>
          <w:sz w:val="28"/>
          <w:szCs w:val="28"/>
        </w:rPr>
        <w:t xml:space="preserve"> ли поставленн</w:t>
      </w:r>
      <w:r w:rsidR="00A37813" w:rsidRPr="00FE657A">
        <w:rPr>
          <w:rFonts w:ascii="Times New Roman" w:hAnsi="Times New Roman" w:cs="Times New Roman"/>
          <w:sz w:val="28"/>
          <w:szCs w:val="28"/>
        </w:rPr>
        <w:t>ая</w:t>
      </w:r>
      <w:r w:rsidR="008C6619" w:rsidRPr="00FE657A">
        <w:rPr>
          <w:rFonts w:ascii="Times New Roman" w:hAnsi="Times New Roman" w:cs="Times New Roman"/>
          <w:sz w:val="28"/>
          <w:szCs w:val="28"/>
        </w:rPr>
        <w:t xml:space="preserve"> цел</w:t>
      </w:r>
      <w:r w:rsidR="00A37813" w:rsidRPr="00FE657A">
        <w:rPr>
          <w:rFonts w:ascii="Times New Roman" w:hAnsi="Times New Roman" w:cs="Times New Roman"/>
          <w:sz w:val="28"/>
          <w:szCs w:val="28"/>
        </w:rPr>
        <w:t>ь</w:t>
      </w:r>
      <w:r w:rsidR="008C6619" w:rsidRPr="00FE657A">
        <w:rPr>
          <w:rFonts w:ascii="Times New Roman" w:hAnsi="Times New Roman" w:cs="Times New Roman"/>
          <w:sz w:val="28"/>
          <w:szCs w:val="28"/>
        </w:rPr>
        <w:t xml:space="preserve">, если нет, то в чем причина неудачи; использован ли весь </w:t>
      </w:r>
      <w:r w:rsidR="00A37813" w:rsidRPr="00FE657A">
        <w:rPr>
          <w:rFonts w:ascii="Times New Roman" w:hAnsi="Times New Roman" w:cs="Times New Roman"/>
          <w:sz w:val="28"/>
          <w:szCs w:val="28"/>
        </w:rPr>
        <w:t>подготовленный</w:t>
      </w:r>
      <w:r w:rsidR="008C6619" w:rsidRPr="00FE657A">
        <w:rPr>
          <w:rFonts w:ascii="Times New Roman" w:hAnsi="Times New Roman" w:cs="Times New Roman"/>
          <w:sz w:val="28"/>
          <w:szCs w:val="28"/>
        </w:rPr>
        <w:t xml:space="preserve"> объем материала; степень усвоения </w:t>
      </w:r>
      <w:r w:rsidR="00A37813" w:rsidRPr="00FE657A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="008C6619" w:rsidRPr="00FE657A">
        <w:rPr>
          <w:rFonts w:ascii="Times New Roman" w:hAnsi="Times New Roman" w:cs="Times New Roman"/>
          <w:sz w:val="28"/>
          <w:szCs w:val="28"/>
        </w:rPr>
        <w:t>обучающимися; эффективност</w:t>
      </w:r>
      <w:r w:rsidR="00A37813" w:rsidRPr="00FE657A">
        <w:rPr>
          <w:rFonts w:ascii="Times New Roman" w:hAnsi="Times New Roman" w:cs="Times New Roman"/>
          <w:sz w:val="28"/>
          <w:szCs w:val="28"/>
        </w:rPr>
        <w:t>ь</w:t>
      </w:r>
      <w:r w:rsidR="008C6619" w:rsidRPr="00FE657A">
        <w:rPr>
          <w:rFonts w:ascii="Times New Roman" w:hAnsi="Times New Roman" w:cs="Times New Roman"/>
          <w:sz w:val="28"/>
          <w:szCs w:val="28"/>
        </w:rPr>
        <w:t xml:space="preserve"> примененных методов и приемов; </w:t>
      </w:r>
      <w:r w:rsidR="00A37813" w:rsidRPr="00FE657A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8C6619" w:rsidRPr="00FE657A">
        <w:rPr>
          <w:rFonts w:ascii="Times New Roman" w:hAnsi="Times New Roman" w:cs="Times New Roman"/>
          <w:sz w:val="28"/>
          <w:szCs w:val="28"/>
        </w:rPr>
        <w:t>организаци</w:t>
      </w:r>
      <w:r w:rsidR="00A37813" w:rsidRPr="00FE657A">
        <w:rPr>
          <w:rFonts w:ascii="Times New Roman" w:hAnsi="Times New Roman" w:cs="Times New Roman"/>
          <w:sz w:val="28"/>
          <w:szCs w:val="28"/>
        </w:rPr>
        <w:t>и</w:t>
      </w:r>
      <w:r w:rsidR="008C6619" w:rsidRPr="00FE657A">
        <w:rPr>
          <w:rFonts w:ascii="Times New Roman" w:hAnsi="Times New Roman" w:cs="Times New Roman"/>
          <w:sz w:val="28"/>
          <w:szCs w:val="28"/>
        </w:rPr>
        <w:t xml:space="preserve"> </w:t>
      </w:r>
      <w:r w:rsidR="00A37813" w:rsidRPr="00FE657A">
        <w:rPr>
          <w:rFonts w:ascii="Times New Roman" w:hAnsi="Times New Roman" w:cs="Times New Roman"/>
          <w:sz w:val="28"/>
          <w:szCs w:val="28"/>
        </w:rPr>
        <w:t xml:space="preserve"> </w:t>
      </w:r>
      <w:r w:rsidR="008C6619" w:rsidRPr="00FE657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37813" w:rsidRPr="00FE657A">
        <w:rPr>
          <w:rFonts w:ascii="Times New Roman" w:hAnsi="Times New Roman" w:cs="Times New Roman"/>
          <w:sz w:val="28"/>
          <w:szCs w:val="28"/>
        </w:rPr>
        <w:t>обучающихся</w:t>
      </w:r>
      <w:r w:rsidR="008C6619" w:rsidRPr="00FE657A">
        <w:rPr>
          <w:rFonts w:ascii="Times New Roman" w:hAnsi="Times New Roman" w:cs="Times New Roman"/>
          <w:sz w:val="28"/>
          <w:szCs w:val="28"/>
        </w:rPr>
        <w:t>, степень их заинтересованности и активности;</w:t>
      </w:r>
      <w:proofErr w:type="gramEnd"/>
      <w:r w:rsidR="008C6619" w:rsidRPr="00FE657A">
        <w:rPr>
          <w:rFonts w:ascii="Times New Roman" w:hAnsi="Times New Roman" w:cs="Times New Roman"/>
          <w:sz w:val="28"/>
          <w:szCs w:val="28"/>
        </w:rPr>
        <w:t xml:space="preserve"> объективно</w:t>
      </w:r>
      <w:r w:rsidR="00A37813" w:rsidRPr="00FE657A">
        <w:rPr>
          <w:rFonts w:ascii="Times New Roman" w:hAnsi="Times New Roman" w:cs="Times New Roman"/>
          <w:sz w:val="28"/>
          <w:szCs w:val="28"/>
        </w:rPr>
        <w:t>сть</w:t>
      </w:r>
      <w:r w:rsidR="008C6619" w:rsidRPr="00FE657A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A37813" w:rsidRPr="00FE657A">
        <w:rPr>
          <w:rFonts w:ascii="Times New Roman" w:hAnsi="Times New Roman" w:cs="Times New Roman"/>
          <w:sz w:val="28"/>
          <w:szCs w:val="28"/>
        </w:rPr>
        <w:t>ния</w:t>
      </w:r>
      <w:r w:rsidR="008C6619" w:rsidRPr="00FE657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37813" w:rsidRPr="00FE657A">
        <w:rPr>
          <w:rFonts w:ascii="Times New Roman" w:hAnsi="Times New Roman" w:cs="Times New Roman"/>
          <w:sz w:val="28"/>
          <w:szCs w:val="28"/>
        </w:rPr>
        <w:t>ы</w:t>
      </w:r>
      <w:r w:rsidR="008C6619" w:rsidRPr="00FE6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813" w:rsidRPr="00FE65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C6619" w:rsidRPr="00FE657A">
        <w:rPr>
          <w:rFonts w:ascii="Times New Roman" w:hAnsi="Times New Roman" w:cs="Times New Roman"/>
          <w:sz w:val="28"/>
          <w:szCs w:val="28"/>
        </w:rPr>
        <w:t>; какой была атмосфера на занятии с психологической точки зрения.</w:t>
      </w:r>
      <w:r w:rsidR="00A37813" w:rsidRPr="00FE6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813" w:rsidRPr="00FE657A" w:rsidRDefault="004E395B" w:rsidP="00FE6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7A">
        <w:rPr>
          <w:rFonts w:ascii="Times New Roman" w:hAnsi="Times New Roman" w:cs="Times New Roman"/>
          <w:sz w:val="28"/>
          <w:szCs w:val="28"/>
        </w:rPr>
        <w:t>А</w:t>
      </w:r>
      <w:r w:rsidR="00DB6F00" w:rsidRPr="00FE657A">
        <w:rPr>
          <w:rFonts w:ascii="Times New Roman" w:hAnsi="Times New Roman" w:cs="Times New Roman"/>
          <w:sz w:val="28"/>
          <w:szCs w:val="28"/>
        </w:rPr>
        <w:t>спектный анализ предполагает более глубокое рассмотрение одной стороны занятия</w:t>
      </w:r>
      <w:r w:rsidRPr="00FE657A">
        <w:rPr>
          <w:rFonts w:ascii="Times New Roman" w:hAnsi="Times New Roman" w:cs="Times New Roman"/>
          <w:sz w:val="28"/>
          <w:szCs w:val="28"/>
        </w:rPr>
        <w:t xml:space="preserve">, </w:t>
      </w:r>
      <w:r w:rsidR="00DB6F00" w:rsidRPr="00FE657A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="00DB6F00" w:rsidRPr="00FE65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657A">
        <w:rPr>
          <w:rFonts w:ascii="Times New Roman" w:hAnsi="Times New Roman" w:cs="Times New Roman"/>
          <w:sz w:val="28"/>
          <w:szCs w:val="28"/>
        </w:rPr>
        <w:t xml:space="preserve"> </w:t>
      </w:r>
      <w:r w:rsidR="00817369" w:rsidRPr="00FE657A">
        <w:rPr>
          <w:rFonts w:ascii="Times New Roman" w:hAnsi="Times New Roman" w:cs="Times New Roman"/>
          <w:sz w:val="28"/>
          <w:szCs w:val="28"/>
        </w:rPr>
        <w:t xml:space="preserve">самоанализ </w:t>
      </w:r>
      <w:r w:rsidRPr="00FE657A">
        <w:rPr>
          <w:rFonts w:ascii="Times New Roman" w:hAnsi="Times New Roman" w:cs="Times New Roman"/>
          <w:sz w:val="28"/>
          <w:szCs w:val="28"/>
        </w:rPr>
        <w:t>может быть</w:t>
      </w:r>
      <w:r w:rsidR="00DB6F00" w:rsidRPr="00FE657A">
        <w:rPr>
          <w:rFonts w:ascii="Times New Roman" w:hAnsi="Times New Roman" w:cs="Times New Roman"/>
          <w:sz w:val="28"/>
          <w:szCs w:val="28"/>
        </w:rPr>
        <w:t xml:space="preserve"> дидактическим</w:t>
      </w:r>
      <w:r w:rsidR="00C64AEF" w:rsidRPr="00FE657A">
        <w:rPr>
          <w:rFonts w:ascii="Times New Roman" w:hAnsi="Times New Roman" w:cs="Times New Roman"/>
          <w:sz w:val="28"/>
          <w:szCs w:val="28"/>
        </w:rPr>
        <w:t>,</w:t>
      </w:r>
      <w:r w:rsidR="00DB6F00" w:rsidRPr="00FE657A">
        <w:rPr>
          <w:rFonts w:ascii="Times New Roman" w:hAnsi="Times New Roman" w:cs="Times New Roman"/>
          <w:sz w:val="28"/>
          <w:szCs w:val="28"/>
        </w:rPr>
        <w:t xml:space="preserve"> организационным и т.п. </w:t>
      </w:r>
    </w:p>
    <w:p w:rsidR="00C64AEF" w:rsidRPr="00FE657A" w:rsidRDefault="00C64AEF" w:rsidP="00FE6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7A">
        <w:rPr>
          <w:rFonts w:ascii="Times New Roman" w:hAnsi="Times New Roman" w:cs="Times New Roman"/>
          <w:sz w:val="28"/>
          <w:szCs w:val="28"/>
        </w:rPr>
        <w:t>С</w:t>
      </w:r>
      <w:r w:rsidR="00DB6F00" w:rsidRPr="00FE657A">
        <w:rPr>
          <w:rFonts w:ascii="Times New Roman" w:hAnsi="Times New Roman" w:cs="Times New Roman"/>
          <w:sz w:val="28"/>
          <w:szCs w:val="28"/>
        </w:rPr>
        <w:t xml:space="preserve">труктурный анализ является основой всех анализов. </w:t>
      </w:r>
      <w:r w:rsidRPr="00FE657A">
        <w:rPr>
          <w:rFonts w:ascii="Times New Roman" w:hAnsi="Times New Roman" w:cs="Times New Roman"/>
          <w:sz w:val="28"/>
          <w:szCs w:val="28"/>
        </w:rPr>
        <w:t>Им</w:t>
      </w:r>
      <w:r w:rsidR="00DB6F00" w:rsidRPr="00FE657A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Pr="00FE657A">
        <w:rPr>
          <w:rFonts w:ascii="Times New Roman" w:hAnsi="Times New Roman" w:cs="Times New Roman"/>
          <w:sz w:val="28"/>
          <w:szCs w:val="28"/>
        </w:rPr>
        <w:t>ся</w:t>
      </w:r>
      <w:r w:rsidR="00DB6F00" w:rsidRPr="00FE657A">
        <w:rPr>
          <w:rFonts w:ascii="Times New Roman" w:hAnsi="Times New Roman" w:cs="Times New Roman"/>
          <w:sz w:val="28"/>
          <w:szCs w:val="28"/>
        </w:rPr>
        <w:t xml:space="preserve"> логическ</w:t>
      </w:r>
      <w:r w:rsidR="00817369" w:rsidRPr="00FE657A">
        <w:rPr>
          <w:rFonts w:ascii="Times New Roman" w:hAnsi="Times New Roman" w:cs="Times New Roman"/>
          <w:sz w:val="28"/>
          <w:szCs w:val="28"/>
        </w:rPr>
        <w:t>ая</w:t>
      </w:r>
      <w:r w:rsidR="00DB6F00" w:rsidRPr="00FE657A">
        <w:rPr>
          <w:rFonts w:ascii="Times New Roman" w:hAnsi="Times New Roman" w:cs="Times New Roman"/>
          <w:sz w:val="28"/>
          <w:szCs w:val="28"/>
        </w:rPr>
        <w:t xml:space="preserve"> последовательность и взаимосвязь структурных элементов </w:t>
      </w:r>
      <w:r w:rsidR="00DB6F00" w:rsidRPr="00FE657A">
        <w:rPr>
          <w:rFonts w:ascii="Times New Roman" w:hAnsi="Times New Roman" w:cs="Times New Roman"/>
          <w:sz w:val="28"/>
          <w:szCs w:val="28"/>
        </w:rPr>
        <w:lastRenderedPageBreak/>
        <w:t xml:space="preserve">занятия. Структурный анализ </w:t>
      </w:r>
      <w:r w:rsidRPr="00FE657A">
        <w:rPr>
          <w:rFonts w:ascii="Times New Roman" w:hAnsi="Times New Roman" w:cs="Times New Roman"/>
          <w:sz w:val="28"/>
          <w:szCs w:val="28"/>
        </w:rPr>
        <w:t>позволяет</w:t>
      </w:r>
      <w:r w:rsidR="00DB6F00" w:rsidRPr="00FE657A">
        <w:rPr>
          <w:rFonts w:ascii="Times New Roman" w:hAnsi="Times New Roman" w:cs="Times New Roman"/>
          <w:sz w:val="28"/>
          <w:szCs w:val="28"/>
        </w:rPr>
        <w:t xml:space="preserve"> выдел</w:t>
      </w:r>
      <w:r w:rsidRPr="00FE657A">
        <w:rPr>
          <w:rFonts w:ascii="Times New Roman" w:hAnsi="Times New Roman" w:cs="Times New Roman"/>
          <w:sz w:val="28"/>
          <w:szCs w:val="28"/>
        </w:rPr>
        <w:t>ить</w:t>
      </w:r>
      <w:r w:rsidR="00DB6F00" w:rsidRPr="00FE657A">
        <w:rPr>
          <w:rFonts w:ascii="Times New Roman" w:hAnsi="Times New Roman" w:cs="Times New Roman"/>
          <w:sz w:val="28"/>
          <w:szCs w:val="28"/>
        </w:rPr>
        <w:t xml:space="preserve"> и оцен</w:t>
      </w:r>
      <w:r w:rsidRPr="00FE657A">
        <w:rPr>
          <w:rFonts w:ascii="Times New Roman" w:hAnsi="Times New Roman" w:cs="Times New Roman"/>
          <w:sz w:val="28"/>
          <w:szCs w:val="28"/>
        </w:rPr>
        <w:t>ить</w:t>
      </w:r>
      <w:r w:rsidR="00DB6F00" w:rsidRPr="00FE657A">
        <w:rPr>
          <w:rFonts w:ascii="Times New Roman" w:hAnsi="Times New Roman" w:cs="Times New Roman"/>
          <w:sz w:val="28"/>
          <w:szCs w:val="28"/>
        </w:rPr>
        <w:t xml:space="preserve"> доминирующи</w:t>
      </w:r>
      <w:r w:rsidRPr="00FE657A">
        <w:rPr>
          <w:rFonts w:ascii="Times New Roman" w:hAnsi="Times New Roman" w:cs="Times New Roman"/>
          <w:sz w:val="28"/>
          <w:szCs w:val="28"/>
        </w:rPr>
        <w:t>е</w:t>
      </w:r>
      <w:r w:rsidR="00DB6F00" w:rsidRPr="00FE657A">
        <w:rPr>
          <w:rFonts w:ascii="Times New Roman" w:hAnsi="Times New Roman" w:cs="Times New Roman"/>
          <w:sz w:val="28"/>
          <w:szCs w:val="28"/>
        </w:rPr>
        <w:t xml:space="preserve"> </w:t>
      </w:r>
      <w:r w:rsidRPr="00FE657A">
        <w:rPr>
          <w:rFonts w:ascii="Times New Roman" w:hAnsi="Times New Roman" w:cs="Times New Roman"/>
          <w:sz w:val="28"/>
          <w:szCs w:val="28"/>
        </w:rPr>
        <w:t>элементы учебного</w:t>
      </w:r>
      <w:r w:rsidR="00DB6F00" w:rsidRPr="00FE657A">
        <w:rPr>
          <w:rFonts w:ascii="Times New Roman" w:hAnsi="Times New Roman" w:cs="Times New Roman"/>
          <w:sz w:val="28"/>
          <w:szCs w:val="28"/>
        </w:rPr>
        <w:t xml:space="preserve"> занятия, их целесообразность, обеспечивающ</w:t>
      </w:r>
      <w:r w:rsidRPr="00FE657A">
        <w:rPr>
          <w:rFonts w:ascii="Times New Roman" w:hAnsi="Times New Roman" w:cs="Times New Roman"/>
          <w:sz w:val="28"/>
          <w:szCs w:val="28"/>
        </w:rPr>
        <w:t>ую</w:t>
      </w:r>
      <w:r w:rsidR="00DB6F00" w:rsidRPr="00FE657A">
        <w:rPr>
          <w:rFonts w:ascii="Times New Roman" w:hAnsi="Times New Roman" w:cs="Times New Roman"/>
          <w:sz w:val="28"/>
          <w:szCs w:val="28"/>
        </w:rPr>
        <w:t xml:space="preserve"> развитие познавательных способностей обучающихся. </w:t>
      </w:r>
    </w:p>
    <w:p w:rsidR="00B8007E" w:rsidRPr="00FE657A" w:rsidRDefault="00DB6F00" w:rsidP="00FE6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7A">
        <w:rPr>
          <w:rFonts w:ascii="Times New Roman" w:hAnsi="Times New Roman" w:cs="Times New Roman"/>
          <w:sz w:val="28"/>
          <w:szCs w:val="28"/>
        </w:rPr>
        <w:t>Самоанализ</w:t>
      </w:r>
      <w:r w:rsidR="00C64AEF" w:rsidRPr="00FE657A">
        <w:rPr>
          <w:rFonts w:ascii="Times New Roman" w:hAnsi="Times New Roman" w:cs="Times New Roman"/>
          <w:sz w:val="28"/>
          <w:szCs w:val="28"/>
        </w:rPr>
        <w:t xml:space="preserve"> позволяет увидеть свои</w:t>
      </w:r>
      <w:r w:rsidRPr="00FE657A">
        <w:rPr>
          <w:rFonts w:ascii="Times New Roman" w:hAnsi="Times New Roman" w:cs="Times New Roman"/>
          <w:sz w:val="28"/>
          <w:szCs w:val="28"/>
        </w:rPr>
        <w:t xml:space="preserve"> достоинства и недостатк</w:t>
      </w:r>
      <w:r w:rsidR="00C64AEF" w:rsidRPr="00FE657A">
        <w:rPr>
          <w:rFonts w:ascii="Times New Roman" w:hAnsi="Times New Roman" w:cs="Times New Roman"/>
          <w:sz w:val="28"/>
          <w:szCs w:val="28"/>
        </w:rPr>
        <w:t>и</w:t>
      </w:r>
      <w:r w:rsidRPr="00FE657A">
        <w:rPr>
          <w:rFonts w:ascii="Times New Roman" w:hAnsi="Times New Roman" w:cs="Times New Roman"/>
          <w:sz w:val="28"/>
          <w:szCs w:val="28"/>
        </w:rPr>
        <w:t xml:space="preserve"> и, одновременно, характеристики уровня притязаний педагога. Самооценка</w:t>
      </w:r>
      <w:r w:rsidR="00C64AEF" w:rsidRPr="00FE657A">
        <w:rPr>
          <w:rFonts w:ascii="Times New Roman" w:hAnsi="Times New Roman" w:cs="Times New Roman"/>
          <w:sz w:val="28"/>
          <w:szCs w:val="28"/>
        </w:rPr>
        <w:t>, как результат самоанализа,</w:t>
      </w:r>
      <w:r w:rsidRPr="00FE657A">
        <w:rPr>
          <w:rFonts w:ascii="Times New Roman" w:hAnsi="Times New Roman" w:cs="Times New Roman"/>
          <w:sz w:val="28"/>
          <w:szCs w:val="28"/>
        </w:rPr>
        <w:t xml:space="preserve"> </w:t>
      </w:r>
      <w:r w:rsidR="00817369" w:rsidRPr="00FE657A">
        <w:rPr>
          <w:rFonts w:ascii="Times New Roman" w:hAnsi="Times New Roman" w:cs="Times New Roman"/>
          <w:sz w:val="28"/>
          <w:szCs w:val="28"/>
        </w:rPr>
        <w:t>активизирует</w:t>
      </w:r>
      <w:r w:rsidRPr="00FE657A">
        <w:rPr>
          <w:rFonts w:ascii="Times New Roman" w:hAnsi="Times New Roman" w:cs="Times New Roman"/>
          <w:sz w:val="28"/>
          <w:szCs w:val="28"/>
        </w:rPr>
        <w:t xml:space="preserve"> или тормозит механизм саморазвития личности. Заниженная самооценка </w:t>
      </w:r>
      <w:r w:rsidR="00C64AEF" w:rsidRPr="00FE657A">
        <w:rPr>
          <w:rFonts w:ascii="Times New Roman" w:hAnsi="Times New Roman" w:cs="Times New Roman"/>
          <w:sz w:val="28"/>
          <w:szCs w:val="28"/>
        </w:rPr>
        <w:t>отражает</w:t>
      </w:r>
      <w:r w:rsidRPr="00FE657A">
        <w:rPr>
          <w:rFonts w:ascii="Times New Roman" w:hAnsi="Times New Roman" w:cs="Times New Roman"/>
          <w:sz w:val="28"/>
          <w:szCs w:val="28"/>
        </w:rPr>
        <w:t xml:space="preserve"> неразвитость положительного </w:t>
      </w:r>
      <w:r w:rsidR="00C64AEF" w:rsidRPr="00FE657A">
        <w:rPr>
          <w:rFonts w:ascii="Times New Roman" w:hAnsi="Times New Roman" w:cs="Times New Roman"/>
          <w:sz w:val="28"/>
          <w:szCs w:val="28"/>
        </w:rPr>
        <w:t>собственного образа</w:t>
      </w:r>
      <w:r w:rsidRPr="00FE657A">
        <w:rPr>
          <w:rFonts w:ascii="Times New Roman" w:hAnsi="Times New Roman" w:cs="Times New Roman"/>
          <w:sz w:val="28"/>
          <w:szCs w:val="28"/>
        </w:rPr>
        <w:t xml:space="preserve">, неверие в свои </w:t>
      </w:r>
      <w:r w:rsidR="00C64AEF" w:rsidRPr="00FE657A">
        <w:rPr>
          <w:rFonts w:ascii="Times New Roman" w:hAnsi="Times New Roman" w:cs="Times New Roman"/>
          <w:sz w:val="28"/>
          <w:szCs w:val="28"/>
        </w:rPr>
        <w:t>возможности</w:t>
      </w:r>
      <w:r w:rsidRPr="00FE657A">
        <w:rPr>
          <w:rFonts w:ascii="Times New Roman" w:hAnsi="Times New Roman" w:cs="Times New Roman"/>
          <w:sz w:val="28"/>
          <w:szCs w:val="28"/>
        </w:rPr>
        <w:t xml:space="preserve">, а значит отсутствие стимула к </w:t>
      </w:r>
      <w:r w:rsidR="00C64AEF" w:rsidRPr="00FE657A">
        <w:rPr>
          <w:rFonts w:ascii="Times New Roman" w:hAnsi="Times New Roman" w:cs="Times New Roman"/>
          <w:sz w:val="28"/>
          <w:szCs w:val="28"/>
        </w:rPr>
        <w:t xml:space="preserve">дальнейшему </w:t>
      </w:r>
      <w:r w:rsidRPr="00FE657A">
        <w:rPr>
          <w:rFonts w:ascii="Times New Roman" w:hAnsi="Times New Roman" w:cs="Times New Roman"/>
          <w:sz w:val="28"/>
          <w:szCs w:val="28"/>
        </w:rPr>
        <w:t xml:space="preserve">развитию. Нормальная самооценка – это адекватное представление о </w:t>
      </w:r>
      <w:r w:rsidR="00C64AEF" w:rsidRPr="00FE657A">
        <w:rPr>
          <w:rFonts w:ascii="Times New Roman" w:hAnsi="Times New Roman" w:cs="Times New Roman"/>
          <w:sz w:val="28"/>
          <w:szCs w:val="28"/>
        </w:rPr>
        <w:t>собственных</w:t>
      </w:r>
      <w:r w:rsidRPr="00FE657A">
        <w:rPr>
          <w:rFonts w:ascii="Times New Roman" w:hAnsi="Times New Roman" w:cs="Times New Roman"/>
          <w:sz w:val="28"/>
          <w:szCs w:val="28"/>
        </w:rPr>
        <w:t xml:space="preserve"> достоинствах и недостатках, достаточная мера самокритичности. Именно этот уровень</w:t>
      </w:r>
      <w:r w:rsidR="00817369" w:rsidRPr="00FE657A">
        <w:rPr>
          <w:rFonts w:ascii="Times New Roman" w:hAnsi="Times New Roman" w:cs="Times New Roman"/>
          <w:sz w:val="28"/>
          <w:szCs w:val="28"/>
        </w:rPr>
        <w:t xml:space="preserve"> и</w:t>
      </w:r>
      <w:r w:rsidRPr="00FE657A">
        <w:rPr>
          <w:rFonts w:ascii="Times New Roman" w:hAnsi="Times New Roman" w:cs="Times New Roman"/>
          <w:sz w:val="28"/>
          <w:szCs w:val="28"/>
        </w:rPr>
        <w:t xml:space="preserve"> </w:t>
      </w:r>
      <w:r w:rsidR="00C64AEF" w:rsidRPr="00FE657A">
        <w:rPr>
          <w:rFonts w:ascii="Times New Roman" w:hAnsi="Times New Roman" w:cs="Times New Roman"/>
          <w:sz w:val="28"/>
          <w:szCs w:val="28"/>
        </w:rPr>
        <w:t>можно назвать</w:t>
      </w:r>
      <w:r w:rsidRPr="00FE657A">
        <w:rPr>
          <w:rFonts w:ascii="Times New Roman" w:hAnsi="Times New Roman" w:cs="Times New Roman"/>
          <w:sz w:val="28"/>
          <w:szCs w:val="28"/>
        </w:rPr>
        <w:t xml:space="preserve"> действенным стимулом </w:t>
      </w:r>
      <w:r w:rsidR="00C64AEF" w:rsidRPr="00FE657A">
        <w:rPr>
          <w:rFonts w:ascii="Times New Roman" w:hAnsi="Times New Roman" w:cs="Times New Roman"/>
          <w:sz w:val="28"/>
          <w:szCs w:val="28"/>
        </w:rPr>
        <w:t xml:space="preserve">для </w:t>
      </w:r>
      <w:r w:rsidRPr="00FE657A">
        <w:rPr>
          <w:rFonts w:ascii="Times New Roman" w:hAnsi="Times New Roman" w:cs="Times New Roman"/>
          <w:sz w:val="28"/>
          <w:szCs w:val="28"/>
        </w:rPr>
        <w:t>саморазвития. Завышенная самооценка либо лишает стимула к саморазвитию, т</w:t>
      </w:r>
      <w:r w:rsidR="00817369" w:rsidRPr="00FE657A">
        <w:rPr>
          <w:rFonts w:ascii="Times New Roman" w:hAnsi="Times New Roman" w:cs="Times New Roman"/>
          <w:sz w:val="28"/>
          <w:szCs w:val="28"/>
        </w:rPr>
        <w:t xml:space="preserve">ак </w:t>
      </w:r>
      <w:r w:rsidRPr="00FE657A">
        <w:rPr>
          <w:rFonts w:ascii="Times New Roman" w:hAnsi="Times New Roman" w:cs="Times New Roman"/>
          <w:sz w:val="28"/>
          <w:szCs w:val="28"/>
        </w:rPr>
        <w:t>к</w:t>
      </w:r>
      <w:r w:rsidR="00817369" w:rsidRPr="00FE657A">
        <w:rPr>
          <w:rFonts w:ascii="Times New Roman" w:hAnsi="Times New Roman" w:cs="Times New Roman"/>
          <w:sz w:val="28"/>
          <w:szCs w:val="28"/>
        </w:rPr>
        <w:t>ак</w:t>
      </w:r>
      <w:r w:rsidRPr="00FE657A">
        <w:rPr>
          <w:rFonts w:ascii="Times New Roman" w:hAnsi="Times New Roman" w:cs="Times New Roman"/>
          <w:sz w:val="28"/>
          <w:szCs w:val="28"/>
        </w:rPr>
        <w:t xml:space="preserve"> </w:t>
      </w:r>
      <w:r w:rsidR="00C64AEF" w:rsidRPr="00FE657A">
        <w:rPr>
          <w:rFonts w:ascii="Times New Roman" w:hAnsi="Times New Roman" w:cs="Times New Roman"/>
          <w:sz w:val="28"/>
          <w:szCs w:val="28"/>
        </w:rPr>
        <w:t xml:space="preserve">искусственно </w:t>
      </w:r>
      <w:r w:rsidRPr="00FE657A">
        <w:rPr>
          <w:rFonts w:ascii="Times New Roman" w:hAnsi="Times New Roman" w:cs="Times New Roman"/>
          <w:sz w:val="28"/>
          <w:szCs w:val="28"/>
        </w:rPr>
        <w:t xml:space="preserve">создаётся иллюзия предела, либо </w:t>
      </w:r>
      <w:r w:rsidR="00C64AEF" w:rsidRPr="00FE657A">
        <w:rPr>
          <w:rFonts w:ascii="Times New Roman" w:hAnsi="Times New Roman" w:cs="Times New Roman"/>
          <w:sz w:val="28"/>
          <w:szCs w:val="28"/>
        </w:rPr>
        <w:t>требует</w:t>
      </w:r>
      <w:r w:rsidRPr="00FE657A">
        <w:rPr>
          <w:rFonts w:ascii="Times New Roman" w:hAnsi="Times New Roman" w:cs="Times New Roman"/>
          <w:sz w:val="28"/>
          <w:szCs w:val="28"/>
        </w:rPr>
        <w:t xml:space="preserve"> </w:t>
      </w:r>
      <w:r w:rsidR="00C64AEF" w:rsidRPr="00FE657A">
        <w:rPr>
          <w:rFonts w:ascii="Times New Roman" w:hAnsi="Times New Roman" w:cs="Times New Roman"/>
          <w:sz w:val="28"/>
          <w:szCs w:val="28"/>
        </w:rPr>
        <w:t>поиска</w:t>
      </w:r>
      <w:r w:rsidRPr="00FE657A">
        <w:rPr>
          <w:rFonts w:ascii="Times New Roman" w:hAnsi="Times New Roman" w:cs="Times New Roman"/>
          <w:sz w:val="28"/>
          <w:szCs w:val="28"/>
        </w:rPr>
        <w:t xml:space="preserve"> достойного конкурента – стимул к саморазвитию. </w:t>
      </w:r>
      <w:r w:rsidR="00C64AEF" w:rsidRPr="00FE657A">
        <w:rPr>
          <w:rFonts w:ascii="Times New Roman" w:hAnsi="Times New Roman" w:cs="Times New Roman"/>
          <w:sz w:val="28"/>
          <w:szCs w:val="28"/>
        </w:rPr>
        <w:t>Поскольку, п</w:t>
      </w:r>
      <w:r w:rsidRPr="00FE657A">
        <w:rPr>
          <w:rFonts w:ascii="Times New Roman" w:hAnsi="Times New Roman" w:cs="Times New Roman"/>
          <w:sz w:val="28"/>
          <w:szCs w:val="28"/>
        </w:rPr>
        <w:t xml:space="preserve">роводя самоанализ занятия, любой педагог видит </w:t>
      </w:r>
      <w:r w:rsidR="00C64AEF" w:rsidRPr="00FE657A">
        <w:rPr>
          <w:rFonts w:ascii="Times New Roman" w:hAnsi="Times New Roman" w:cs="Times New Roman"/>
          <w:sz w:val="28"/>
          <w:szCs w:val="28"/>
        </w:rPr>
        <w:t>собственные</w:t>
      </w:r>
      <w:r w:rsidRPr="00FE657A">
        <w:rPr>
          <w:rFonts w:ascii="Times New Roman" w:hAnsi="Times New Roman" w:cs="Times New Roman"/>
          <w:sz w:val="28"/>
          <w:szCs w:val="28"/>
        </w:rPr>
        <w:t xml:space="preserve"> недостатки, достоинства в меру своих знаний</w:t>
      </w:r>
      <w:r w:rsidR="00817369" w:rsidRPr="00FE657A">
        <w:rPr>
          <w:rFonts w:ascii="Times New Roman" w:hAnsi="Times New Roman" w:cs="Times New Roman"/>
          <w:sz w:val="28"/>
          <w:szCs w:val="28"/>
        </w:rPr>
        <w:t xml:space="preserve"> и</w:t>
      </w:r>
      <w:r w:rsidRPr="00FE657A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762F3E" w:rsidRPr="00FE657A">
        <w:rPr>
          <w:rFonts w:ascii="Times New Roman" w:hAnsi="Times New Roman" w:cs="Times New Roman"/>
          <w:sz w:val="28"/>
          <w:szCs w:val="28"/>
        </w:rPr>
        <w:t>, то,</w:t>
      </w:r>
      <w:r w:rsidRPr="00FE657A">
        <w:rPr>
          <w:rFonts w:ascii="Times New Roman" w:hAnsi="Times New Roman" w:cs="Times New Roman"/>
          <w:sz w:val="28"/>
          <w:szCs w:val="28"/>
        </w:rPr>
        <w:t xml:space="preserve"> естественно, </w:t>
      </w:r>
      <w:r w:rsidR="00762F3E" w:rsidRPr="00FE657A">
        <w:rPr>
          <w:rFonts w:ascii="Times New Roman" w:hAnsi="Times New Roman" w:cs="Times New Roman"/>
          <w:sz w:val="28"/>
          <w:szCs w:val="28"/>
        </w:rPr>
        <w:t>у него появляется</w:t>
      </w:r>
      <w:r w:rsidRPr="00FE657A">
        <w:rPr>
          <w:rFonts w:ascii="Times New Roman" w:hAnsi="Times New Roman" w:cs="Times New Roman"/>
          <w:sz w:val="28"/>
          <w:szCs w:val="28"/>
        </w:rPr>
        <w:t xml:space="preserve"> желание в следующий раз сделать лучше, не повторять ошибок.</w:t>
      </w:r>
      <w:r w:rsidR="008C6619" w:rsidRPr="00FE657A">
        <w:rPr>
          <w:rFonts w:ascii="Times New Roman" w:hAnsi="Times New Roman" w:cs="Times New Roman"/>
          <w:sz w:val="28"/>
          <w:szCs w:val="28"/>
        </w:rPr>
        <w:t xml:space="preserve"> А значит, что педагог начинает поиск новых технологий, методов, форм обучения.</w:t>
      </w:r>
      <w:r w:rsidRPr="00FE657A">
        <w:rPr>
          <w:rFonts w:ascii="Times New Roman" w:hAnsi="Times New Roman" w:cs="Times New Roman"/>
          <w:sz w:val="28"/>
          <w:szCs w:val="28"/>
        </w:rPr>
        <w:t xml:space="preserve"> </w:t>
      </w:r>
      <w:r w:rsidR="00B8007E" w:rsidRPr="00FE657A">
        <w:rPr>
          <w:rFonts w:ascii="Times New Roman" w:hAnsi="Times New Roman" w:cs="Times New Roman"/>
          <w:sz w:val="28"/>
          <w:szCs w:val="28"/>
        </w:rPr>
        <w:t xml:space="preserve">Принятые меры послужат не только росту компетенции и профессионализма педагога, но и повышению качества обучения в такой специфической сфере, как дополнительное образование. </w:t>
      </w:r>
    </w:p>
    <w:p w:rsidR="00A7534A" w:rsidRDefault="00A7534A" w:rsidP="00FE6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7A">
        <w:rPr>
          <w:rFonts w:ascii="Times New Roman" w:hAnsi="Times New Roman" w:cs="Times New Roman"/>
          <w:sz w:val="28"/>
          <w:szCs w:val="28"/>
        </w:rPr>
        <w:t>Таким образом, умение анализировать свою педагогическую деятельность на занятии лежит в основе творческого труда педагога дополнительного образования. От умения анализировать собственное занятие, конкретные педагогические ситуации, возникающие на нем, результаты педагогического воздействия на обучающ</w:t>
      </w:r>
      <w:r w:rsidR="00817369" w:rsidRPr="00FE657A">
        <w:rPr>
          <w:rFonts w:ascii="Times New Roman" w:hAnsi="Times New Roman" w:cs="Times New Roman"/>
          <w:sz w:val="28"/>
          <w:szCs w:val="28"/>
        </w:rPr>
        <w:t>егося</w:t>
      </w:r>
      <w:r w:rsidRPr="00FE657A">
        <w:rPr>
          <w:rFonts w:ascii="Times New Roman" w:hAnsi="Times New Roman" w:cs="Times New Roman"/>
          <w:sz w:val="28"/>
          <w:szCs w:val="28"/>
        </w:rPr>
        <w:t>, результаты своего труда во многом зависит умение педагога спланировать, организовать, проконтролировать, отрегулировать свою педагогическую деятельность. От системности самоанализа занятий во многом зависит педагогическое мастерство и производительность педагогического труда.</w:t>
      </w:r>
      <w:r w:rsidR="001C2B05" w:rsidRPr="00FE657A">
        <w:rPr>
          <w:sz w:val="28"/>
          <w:szCs w:val="28"/>
        </w:rPr>
        <w:t xml:space="preserve"> </w:t>
      </w:r>
      <w:r w:rsidR="001C2B05" w:rsidRPr="00FE657A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1C2B05" w:rsidRPr="00FE657A">
        <w:rPr>
          <w:rFonts w:ascii="Times New Roman" w:hAnsi="Times New Roman" w:cs="Times New Roman"/>
          <w:sz w:val="28"/>
          <w:szCs w:val="28"/>
        </w:rPr>
        <w:lastRenderedPageBreak/>
        <w:t>самоанализу могут своевременно применяться наиболее эффективные решения по осуществлению задач, встающих ежедневно перед педагогом дополнительного образования.</w:t>
      </w:r>
    </w:p>
    <w:p w:rsidR="006D120F" w:rsidRDefault="006D120F" w:rsidP="006D12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6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D120F" w:rsidRPr="004B21AB" w:rsidRDefault="006D120F" w:rsidP="00F96F41">
      <w:pPr>
        <w:pStyle w:val="a8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AB">
        <w:rPr>
          <w:rFonts w:ascii="Times New Roman" w:hAnsi="Times New Roman" w:cs="Times New Roman"/>
          <w:sz w:val="28"/>
          <w:szCs w:val="28"/>
        </w:rPr>
        <w:t xml:space="preserve">Голованова, Н.Ф. Педагогика: учебник / Н.Ф. Голованова. - М.: </w:t>
      </w:r>
      <w:proofErr w:type="spellStart"/>
      <w:r w:rsidRPr="004B21AB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4B21AB">
        <w:rPr>
          <w:rFonts w:ascii="Times New Roman" w:hAnsi="Times New Roman" w:cs="Times New Roman"/>
          <w:sz w:val="28"/>
          <w:szCs w:val="28"/>
        </w:rPr>
        <w:t>, 2019. - 352 c.</w:t>
      </w:r>
    </w:p>
    <w:p w:rsidR="006D120F" w:rsidRPr="004B21AB" w:rsidRDefault="006D120F" w:rsidP="00F96F41">
      <w:pPr>
        <w:pStyle w:val="a8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1AB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4B21AB">
        <w:rPr>
          <w:rFonts w:ascii="Times New Roman" w:hAnsi="Times New Roman" w:cs="Times New Roman"/>
          <w:sz w:val="28"/>
          <w:szCs w:val="28"/>
        </w:rPr>
        <w:t xml:space="preserve">, В.И. Педагогика: Учебник / В.И. </w:t>
      </w:r>
      <w:proofErr w:type="spellStart"/>
      <w:r w:rsidRPr="004B21AB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4B21A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4B21AB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4B21AB">
        <w:rPr>
          <w:rFonts w:ascii="Times New Roman" w:hAnsi="Times New Roman" w:cs="Times New Roman"/>
          <w:sz w:val="28"/>
          <w:szCs w:val="28"/>
        </w:rPr>
        <w:t>, 2017. - 160 c.</w:t>
      </w:r>
    </w:p>
    <w:p w:rsidR="006D120F" w:rsidRPr="004B21AB" w:rsidRDefault="006D120F" w:rsidP="00F96F41">
      <w:pPr>
        <w:pStyle w:val="a8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1AB">
        <w:rPr>
          <w:rFonts w:ascii="Times New Roman" w:hAnsi="Times New Roman" w:cs="Times New Roman"/>
          <w:sz w:val="28"/>
          <w:szCs w:val="28"/>
        </w:rPr>
        <w:t>Околелов</w:t>
      </w:r>
      <w:proofErr w:type="spellEnd"/>
      <w:r w:rsidRPr="004B21AB">
        <w:rPr>
          <w:rFonts w:ascii="Times New Roman" w:hAnsi="Times New Roman" w:cs="Times New Roman"/>
          <w:sz w:val="28"/>
          <w:szCs w:val="28"/>
        </w:rPr>
        <w:t xml:space="preserve">, О.П. Педагогика: учебное пособие / О.П. </w:t>
      </w:r>
      <w:proofErr w:type="spellStart"/>
      <w:r w:rsidRPr="004B21AB">
        <w:rPr>
          <w:rFonts w:ascii="Times New Roman" w:hAnsi="Times New Roman" w:cs="Times New Roman"/>
          <w:sz w:val="28"/>
          <w:szCs w:val="28"/>
        </w:rPr>
        <w:t>Околелов</w:t>
      </w:r>
      <w:proofErr w:type="spellEnd"/>
      <w:r w:rsidRPr="004B21AB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4B21AB">
        <w:rPr>
          <w:rFonts w:ascii="Times New Roman" w:hAnsi="Times New Roman" w:cs="Times New Roman"/>
          <w:sz w:val="28"/>
          <w:szCs w:val="28"/>
        </w:rPr>
        <w:t>РнД</w:t>
      </w:r>
      <w:proofErr w:type="spellEnd"/>
      <w:r w:rsidRPr="004B21AB">
        <w:rPr>
          <w:rFonts w:ascii="Times New Roman" w:hAnsi="Times New Roman" w:cs="Times New Roman"/>
          <w:sz w:val="28"/>
          <w:szCs w:val="28"/>
        </w:rPr>
        <w:t>: Феникс, 2016. - 222 c.</w:t>
      </w:r>
    </w:p>
    <w:p w:rsidR="00E274E0" w:rsidRPr="004B21AB" w:rsidRDefault="00F96F41" w:rsidP="004B21AB">
      <w:pPr>
        <w:pStyle w:val="a8"/>
        <w:numPr>
          <w:ilvl w:val="0"/>
          <w:numId w:val="4"/>
        </w:numPr>
        <w:tabs>
          <w:tab w:val="left" w:pos="993"/>
          <w:tab w:val="left" w:pos="209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B21AB">
        <w:rPr>
          <w:rFonts w:ascii="Times New Roman" w:hAnsi="Times New Roman" w:cs="Times New Roman"/>
          <w:sz w:val="28"/>
          <w:szCs w:val="28"/>
        </w:rPr>
        <w:t>Педагогика развития: содержательный досуг и его секреты</w:t>
      </w:r>
      <w:proofErr w:type="gramStart"/>
      <w:r w:rsidRPr="004B21A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B21AB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4B21AB">
        <w:rPr>
          <w:rFonts w:ascii="Times New Roman" w:hAnsi="Times New Roman" w:cs="Times New Roman"/>
          <w:sz w:val="28"/>
          <w:szCs w:val="28"/>
        </w:rPr>
        <w:t>Кареловой</w:t>
      </w:r>
      <w:proofErr w:type="spellEnd"/>
      <w:r w:rsidRPr="004B21AB">
        <w:rPr>
          <w:rFonts w:ascii="Times New Roman" w:hAnsi="Times New Roman" w:cs="Times New Roman"/>
          <w:sz w:val="28"/>
          <w:szCs w:val="28"/>
        </w:rPr>
        <w:t xml:space="preserve"> И.М.. - </w:t>
      </w:r>
      <w:proofErr w:type="spellStart"/>
      <w:r w:rsidRPr="004B21AB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4B21AB">
        <w:rPr>
          <w:rFonts w:ascii="Times New Roman" w:hAnsi="Times New Roman" w:cs="Times New Roman"/>
          <w:sz w:val="28"/>
          <w:szCs w:val="28"/>
        </w:rPr>
        <w:t>/Д: Феникс, 2018. - 288 c.</w:t>
      </w:r>
    </w:p>
    <w:sectPr w:rsidR="00E274E0" w:rsidRPr="004B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46EF"/>
    <w:multiLevelType w:val="multilevel"/>
    <w:tmpl w:val="2A5A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25618"/>
    <w:multiLevelType w:val="hybridMultilevel"/>
    <w:tmpl w:val="4A0AC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81409"/>
    <w:multiLevelType w:val="multilevel"/>
    <w:tmpl w:val="90CA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934F0"/>
    <w:multiLevelType w:val="multilevel"/>
    <w:tmpl w:val="2638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F7"/>
    <w:rsid w:val="00117DF7"/>
    <w:rsid w:val="001C2B05"/>
    <w:rsid w:val="003C531B"/>
    <w:rsid w:val="004B21AB"/>
    <w:rsid w:val="004E395B"/>
    <w:rsid w:val="004F2E00"/>
    <w:rsid w:val="00581C39"/>
    <w:rsid w:val="005E29B1"/>
    <w:rsid w:val="006D120F"/>
    <w:rsid w:val="007551E7"/>
    <w:rsid w:val="00762F3E"/>
    <w:rsid w:val="0078191F"/>
    <w:rsid w:val="007C08A3"/>
    <w:rsid w:val="00817369"/>
    <w:rsid w:val="008666F0"/>
    <w:rsid w:val="008C6619"/>
    <w:rsid w:val="00A37813"/>
    <w:rsid w:val="00A7534A"/>
    <w:rsid w:val="00B8007E"/>
    <w:rsid w:val="00B94E28"/>
    <w:rsid w:val="00C02165"/>
    <w:rsid w:val="00C64AEF"/>
    <w:rsid w:val="00C954A8"/>
    <w:rsid w:val="00CF7796"/>
    <w:rsid w:val="00D3504E"/>
    <w:rsid w:val="00D67A1C"/>
    <w:rsid w:val="00DB6F00"/>
    <w:rsid w:val="00DD03C9"/>
    <w:rsid w:val="00E274E0"/>
    <w:rsid w:val="00E408BC"/>
    <w:rsid w:val="00F966E1"/>
    <w:rsid w:val="00F96F41"/>
    <w:rsid w:val="00FA47C1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6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6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6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6F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B6F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F0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3504E"/>
    <w:rPr>
      <w:i/>
      <w:iCs/>
    </w:rPr>
  </w:style>
  <w:style w:type="paragraph" w:styleId="a8">
    <w:name w:val="List Paragraph"/>
    <w:basedOn w:val="a"/>
    <w:uiPriority w:val="34"/>
    <w:qFormat/>
    <w:rsid w:val="00F96F41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274E0"/>
    <w:rPr>
      <w:color w:val="0000FF"/>
      <w:u w:val="single"/>
    </w:rPr>
  </w:style>
  <w:style w:type="paragraph" w:styleId="aa">
    <w:name w:val="caption"/>
    <w:basedOn w:val="a"/>
    <w:next w:val="a"/>
    <w:uiPriority w:val="35"/>
    <w:unhideWhenUsed/>
    <w:qFormat/>
    <w:rsid w:val="00581C3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6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6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6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6F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B6F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F0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3504E"/>
    <w:rPr>
      <w:i/>
      <w:iCs/>
    </w:rPr>
  </w:style>
  <w:style w:type="paragraph" w:styleId="a8">
    <w:name w:val="List Paragraph"/>
    <w:basedOn w:val="a"/>
    <w:uiPriority w:val="34"/>
    <w:qFormat/>
    <w:rsid w:val="00F96F41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274E0"/>
    <w:rPr>
      <w:color w:val="0000FF"/>
      <w:u w:val="single"/>
    </w:rPr>
  </w:style>
  <w:style w:type="paragraph" w:styleId="aa">
    <w:name w:val="caption"/>
    <w:basedOn w:val="a"/>
    <w:next w:val="a"/>
    <w:uiPriority w:val="35"/>
    <w:unhideWhenUsed/>
    <w:qFormat/>
    <w:rsid w:val="00581C3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Селютина</dc:creator>
  <cp:keywords/>
  <dc:description/>
  <cp:lastModifiedBy>Селютина</cp:lastModifiedBy>
  <cp:revision>12</cp:revision>
  <cp:lastPrinted>2020-03-03T03:42:00Z</cp:lastPrinted>
  <dcterms:created xsi:type="dcterms:W3CDTF">2020-03-03T03:16:00Z</dcterms:created>
  <dcterms:modified xsi:type="dcterms:W3CDTF">2020-03-18T09:45:00Z</dcterms:modified>
</cp:coreProperties>
</file>