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2D" w:rsidRPr="0041352D" w:rsidRDefault="0041352D" w:rsidP="0041352D">
      <w:pPr>
        <w:spacing w:after="0"/>
        <w:ind w:firstLine="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4135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  одному из направлений развития воспитанников №16 "Малышок".</w:t>
      </w: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1352D" w:rsidRPr="0041352D" w:rsidRDefault="0041352D" w:rsidP="004135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52D" w:rsidRPr="0041352D" w:rsidRDefault="0041352D" w:rsidP="004135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52D" w:rsidRPr="0041352D" w:rsidRDefault="0041352D" w:rsidP="0041352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52D" w:rsidRPr="0041352D" w:rsidRDefault="0041352D" w:rsidP="0041352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</w:t>
      </w:r>
    </w:p>
    <w:p w:rsidR="0041352D" w:rsidRPr="0041352D" w:rsidRDefault="0041352D" w:rsidP="0041352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педагогов</w:t>
      </w:r>
    </w:p>
    <w:p w:rsidR="0041352D" w:rsidRPr="0041352D" w:rsidRDefault="0041352D" w:rsidP="0041352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135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"</w:t>
      </w:r>
      <w:r w:rsidRPr="0041352D">
        <w:t xml:space="preserve"> </w:t>
      </w:r>
      <w:r w:rsidRPr="004135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Использование театральной деятельности в работе с неуверенными детьми </w:t>
      </w:r>
      <w:r w:rsidRPr="004135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"</w:t>
      </w:r>
    </w:p>
    <w:p w:rsidR="0041352D" w:rsidRPr="0041352D" w:rsidRDefault="0041352D" w:rsidP="004135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1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52D" w:rsidRPr="0041352D" w:rsidRDefault="0041352D" w:rsidP="004135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5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Составила воспитатель</w:t>
      </w: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5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1 квалификационной категории:</w:t>
      </w: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5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Новорусова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Сергеевна</w:t>
      </w:r>
      <w:bookmarkStart w:id="0" w:name="_GoBack"/>
      <w:bookmarkEnd w:id="0"/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5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5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41352D" w:rsidRPr="0041352D" w:rsidRDefault="0041352D" w:rsidP="004135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5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41352D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41352D">
        <w:rPr>
          <w:rFonts w:ascii="Times New Roman" w:eastAsia="Calibri" w:hAnsi="Times New Roman" w:cs="Times New Roman"/>
          <w:sz w:val="28"/>
          <w:szCs w:val="28"/>
        </w:rPr>
        <w:t>. Серпухов 2017г.</w:t>
      </w:r>
    </w:p>
    <w:p w:rsidR="0041352D" w:rsidRDefault="0041352D" w:rsidP="00A6333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1352D" w:rsidRDefault="0041352D" w:rsidP="00A6333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A63336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воспитателей на тему:</w:t>
      </w:r>
    </w:p>
    <w:p w:rsidR="0034395F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A63336">
        <w:rPr>
          <w:rStyle w:val="a4"/>
          <w:color w:val="111111"/>
          <w:sz w:val="28"/>
          <w:szCs w:val="28"/>
          <w:bdr w:val="none" w:sz="0" w:space="0" w:color="auto" w:frame="1"/>
        </w:rPr>
        <w:t>«Использование театральной деятельности в работе с неуверенными детьми»</w:t>
      </w:r>
    </w:p>
    <w:p w:rsidR="00A63336" w:rsidRPr="00A63336" w:rsidRDefault="00A63336" w:rsidP="00A6333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63336" w:rsidRDefault="0034395F" w:rsidP="00A63336">
      <w:pPr>
        <w:pStyle w:val="a3"/>
        <w:shd w:val="clear" w:color="auto" w:fill="FFFFFF"/>
        <w:spacing w:before="0" w:beforeAutospacing="0" w:after="0"/>
        <w:ind w:firstLine="567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«Я </w:t>
      </w:r>
      <w:r w:rsid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 души хотел бы быть любезным,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/>
        <w:ind w:firstLine="567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 моя г</w:t>
      </w:r>
      <w:r w:rsid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лупая застенчивость так велика,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/>
        <w:ind w:firstLine="567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что нередко я выгляжу </w:t>
      </w:r>
      <w:r w:rsid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как человек полный высокомерия,</w:t>
      </w:r>
    </w:p>
    <w:p w:rsid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хотя меня всего лишь сковывает злосчастная моя неловкость».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Остин</w:t>
      </w:r>
      <w:proofErr w:type="spellEnd"/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Д.</w:t>
      </w:r>
    </w:p>
    <w:p w:rsidR="0034395F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A63336" w:rsidRPr="00A63336" w:rsidRDefault="00A63336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t>С самых ранних лет ребёнок стремиться к творчеству. Поэтому важно создать в детском коллективе атмосферу свободного выражения чувств и мыслей,  поощрять желание малыша быть  похожим на других, разбудить его фантазию, попытаться максимально реализовать его способности. И в этом немаловажная роль принадлежит театру. Он развлекает и воспитывает детей, развивает их фантазию, учит сопереживать происходящему, создает  соответствующий эмоциональный настрой, раскрепощает ребёнка, повышает  его уверенность в себе.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color w:val="111111"/>
          <w:sz w:val="28"/>
          <w:szCs w:val="28"/>
        </w:rPr>
        <w:t>-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</w:t>
      </w:r>
      <w:r w:rsidRPr="00A63336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A63336">
        <w:rPr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A63336">
        <w:rPr>
          <w:color w:val="111111"/>
          <w:sz w:val="28"/>
          <w:szCs w:val="28"/>
        </w:rPr>
        <w:t>: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t>- художественным образованием и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воспитанием</w:t>
      </w:r>
      <w:r w:rsidRPr="00A63336">
        <w:rPr>
          <w:color w:val="111111"/>
          <w:sz w:val="28"/>
          <w:szCs w:val="28"/>
        </w:rPr>
        <w:t>;</w:t>
      </w:r>
    </w:p>
    <w:p w:rsidR="0034395F" w:rsidRPr="00A63336" w:rsidRDefault="0034395F" w:rsidP="00A63336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t>- формированием эстетического вкуса;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t>- нравственного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A63336">
        <w:rPr>
          <w:color w:val="111111"/>
          <w:sz w:val="28"/>
          <w:szCs w:val="28"/>
        </w:rPr>
        <w:t>;</w:t>
      </w:r>
    </w:p>
    <w:p w:rsidR="0034395F" w:rsidRPr="00A63336" w:rsidRDefault="0034395F" w:rsidP="00A63336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t>- формировать уверенность;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t>- развитием коммуникативных качеств личности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i/>
          <w:iCs/>
          <w:color w:val="111111"/>
          <w:sz w:val="28"/>
          <w:szCs w:val="28"/>
          <w:bdr w:val="none" w:sz="0" w:space="0" w:color="auto" w:frame="1"/>
        </w:rPr>
        <w:t>(обучение вербальным и невербальным видам общения)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 w:rsidRPr="00A63336">
        <w:rPr>
          <w:color w:val="111111"/>
          <w:sz w:val="28"/>
          <w:szCs w:val="28"/>
        </w:rPr>
        <w:t>-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воспитанием воли</w:t>
      </w:r>
      <w:r w:rsidRPr="00A63336">
        <w:rPr>
          <w:color w:val="111111"/>
          <w:sz w:val="28"/>
          <w:szCs w:val="28"/>
        </w:rPr>
        <w:t>, развитием памяти, воображения, инициативности, фантазии, речи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i/>
          <w:iCs/>
          <w:color w:val="111111"/>
          <w:sz w:val="28"/>
          <w:szCs w:val="28"/>
          <w:bdr w:val="none" w:sz="0" w:space="0" w:color="auto" w:frame="1"/>
        </w:rPr>
        <w:t>(диалога и монолога)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color w:val="111111"/>
          <w:sz w:val="28"/>
          <w:szCs w:val="28"/>
        </w:rPr>
        <w:t>- созданием положительного эмоционального настроя, снятия напряженности, решением конфликтных ситуаций через игру.</w:t>
      </w:r>
      <w:proofErr w:type="gramEnd"/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Воспитательные возможности театрализованной деятельности широки</w:t>
      </w:r>
      <w:r w:rsidRPr="00A63336">
        <w:rPr>
          <w:color w:val="111111"/>
          <w:sz w:val="28"/>
          <w:szCs w:val="28"/>
        </w:rPr>
        <w:t>. Участвуя в ней, дети знакомятся с окружающим миром во всем его многообразии через образы, краски, звуки, а именно поставленные вопросы заставляют их думать, анализировать, делать выводы и обобщения.</w:t>
      </w:r>
    </w:p>
    <w:p w:rsidR="0034395F" w:rsidRPr="00A63336" w:rsidRDefault="0034395F" w:rsidP="00A63336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t xml:space="preserve">Часто многие </w:t>
      </w:r>
      <w:proofErr w:type="gramStart"/>
      <w:r w:rsidRPr="00A63336">
        <w:rPr>
          <w:color w:val="111111"/>
          <w:sz w:val="28"/>
          <w:szCs w:val="28"/>
        </w:rPr>
        <w:t>дети</w:t>
      </w:r>
      <w:proofErr w:type="gramEnd"/>
      <w:r w:rsidRPr="00A63336">
        <w:rPr>
          <w:color w:val="111111"/>
          <w:sz w:val="28"/>
          <w:szCs w:val="28"/>
        </w:rPr>
        <w:t xml:space="preserve"> отказываются принимать участие в </w:t>
      </w:r>
      <w:proofErr w:type="gramStart"/>
      <w:r w:rsidRPr="00A63336">
        <w:rPr>
          <w:color w:val="111111"/>
          <w:sz w:val="28"/>
          <w:szCs w:val="28"/>
        </w:rPr>
        <w:t>какой</w:t>
      </w:r>
      <w:proofErr w:type="gramEnd"/>
      <w:r w:rsidRPr="00A63336">
        <w:rPr>
          <w:color w:val="111111"/>
          <w:sz w:val="28"/>
          <w:szCs w:val="28"/>
        </w:rPr>
        <w:t xml:space="preserve"> – либо сценке, сказки.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lastRenderedPageBreak/>
        <w:t>Если же спросить ребенка, почему он не принимает участие в общей игре, он мотивирует свой отказ тем, что ему это не интересно. Хотя педагог понимает, что в общей игре хотят участвовать все дети, но некоторые из них в силу своих психологических особенностей бояться принять участие в групповой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A63336">
        <w:rPr>
          <w:color w:val="111111"/>
          <w:sz w:val="28"/>
          <w:szCs w:val="28"/>
        </w:rPr>
        <w:t>. Таким образом, возникает вопрос?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t>- как привлечь детей к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театральным играм</w:t>
      </w:r>
      <w:r w:rsidRPr="00A63336">
        <w:rPr>
          <w:color w:val="111111"/>
          <w:sz w:val="28"/>
          <w:szCs w:val="28"/>
        </w:rPr>
        <w:t>?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t>- как помочь им преодолеть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неуверенность в себе</w:t>
      </w:r>
      <w:r w:rsidRPr="00A63336">
        <w:rPr>
          <w:color w:val="111111"/>
          <w:sz w:val="28"/>
          <w:szCs w:val="28"/>
        </w:rPr>
        <w:t>, научить их общаться со сверстниками и взрослыми?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t>Важным является то, что - надо вовремя помочь ребенку справиться с возникшими проблемами. Иначе боязнь общения, замкнутость в своих переживаниях, страх быть осмеянным сверстниками, нежелание получить негативную оценку своей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color w:val="111111"/>
          <w:sz w:val="28"/>
          <w:szCs w:val="28"/>
        </w:rPr>
        <w:t>со стороны взрослых - все это как снежная лавина обрушивается на маленького человека. Загоняя его в мир страхов и сомнений.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color w:val="111111"/>
          <w:sz w:val="28"/>
          <w:szCs w:val="28"/>
        </w:rPr>
        <w:t>позволяет формировать опыт социальных навыков поведения благодаря тому, что каждая литературное произведение или сказка для детей дошкольного возраста всегда имеют нравственную направленность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i/>
          <w:iCs/>
          <w:color w:val="111111"/>
          <w:sz w:val="28"/>
          <w:szCs w:val="28"/>
          <w:bdr w:val="none" w:sz="0" w:space="0" w:color="auto" w:frame="1"/>
        </w:rPr>
        <w:t>(дружба, доброта, честность, смелость и другие)</w:t>
      </w:r>
      <w:r w:rsidRPr="00A63336">
        <w:rPr>
          <w:color w:val="111111"/>
          <w:sz w:val="28"/>
          <w:szCs w:val="28"/>
        </w:rPr>
        <w:t>.</w:t>
      </w:r>
    </w:p>
    <w:p w:rsidR="0034395F" w:rsidRPr="00A63336" w:rsidRDefault="0034395F" w:rsidP="00A63336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t>Благодаря сказке ребёнок познаёт мир не только умом, но и сердцем. И не только познаёт, но и выражает своё собственное отношение к добру и злу. Любимые герои становятся образцом для подражания и отождествления.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color w:val="111111"/>
          <w:sz w:val="28"/>
          <w:szCs w:val="28"/>
        </w:rPr>
        <w:t>позволяет ребенку решать многие проблемные ситуации опосредованно от лица какого-либо персонажа. Это помогает преодолевать робость,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неуверенность в себе</w:t>
      </w:r>
      <w:r w:rsidRPr="00A63336">
        <w:rPr>
          <w:color w:val="111111"/>
          <w:sz w:val="28"/>
          <w:szCs w:val="28"/>
        </w:rPr>
        <w:t>, застенчивость.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color w:val="111111"/>
          <w:sz w:val="28"/>
          <w:szCs w:val="28"/>
        </w:rPr>
        <w:t>позволяет решать многие педагогические задачи. Она также является неисчерпаемым источником развития чувств, переживания и эмоциональных открытий ребёнка, приобщает его к духовному богатству.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Театральная деятельность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color w:val="111111"/>
          <w:sz w:val="28"/>
          <w:szCs w:val="28"/>
        </w:rPr>
        <w:t>развивает личность ребенка, прививает устойчивый интерес к литературе,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театру</w:t>
      </w:r>
      <w:r w:rsidRPr="00A63336">
        <w:rPr>
          <w:color w:val="111111"/>
          <w:sz w:val="28"/>
          <w:szCs w:val="28"/>
        </w:rPr>
        <w:t>, совершенствует навык воплощать в игре определенные переживания, побуждает к созданию новых образов. Важнейшим в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color w:val="111111"/>
          <w:sz w:val="28"/>
          <w:szCs w:val="28"/>
        </w:rPr>
        <w:t>играх является процесс на репетициях, процесс творческого переживания и воплощения, а не конечный результат. Таким образом, репетиции,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color w:val="111111"/>
          <w:sz w:val="28"/>
          <w:szCs w:val="28"/>
        </w:rPr>
        <w:t>над этюдами не менее важны, чем спектакль.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Театрализованные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color w:val="111111"/>
          <w:sz w:val="28"/>
          <w:szCs w:val="28"/>
        </w:rPr>
        <w:t>занятия сохраняют непосредственность детской игры, основанной на импровизации. Поэтому нужно не заучивать с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 текст роли</w:t>
      </w:r>
      <w:r w:rsidRPr="00A63336">
        <w:rPr>
          <w:color w:val="111111"/>
          <w:sz w:val="28"/>
          <w:szCs w:val="28"/>
        </w:rPr>
        <w:t>, не отрабатывать позы, жесты, движения, постановка нисколько не пострадает, если дети неточно произнесут реплику, менее удачно, с точки зрения взрослых, выстроят мизансцену и т. д. Главное - это понимание смысла и атмосферы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театрального действа</w:t>
      </w:r>
      <w:r w:rsidRPr="00A63336">
        <w:rPr>
          <w:color w:val="111111"/>
          <w:sz w:val="28"/>
          <w:szCs w:val="28"/>
        </w:rPr>
        <w:t xml:space="preserve">. Пусть маленькие актеры, основываясь на хорошем знании пьесы, сами придумывают диалоги </w:t>
      </w:r>
      <w:r w:rsidRPr="00A63336">
        <w:rPr>
          <w:color w:val="111111"/>
          <w:sz w:val="28"/>
          <w:szCs w:val="28"/>
        </w:rPr>
        <w:lastRenderedPageBreak/>
        <w:t>действующих лиц, самостоятельно ищут выразительные особенности для своих героев,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используя мимику</w:t>
      </w:r>
      <w:r w:rsidRPr="00A63336">
        <w:rPr>
          <w:color w:val="111111"/>
          <w:sz w:val="28"/>
          <w:szCs w:val="28"/>
        </w:rPr>
        <w:t>, пластику, песенные, танцевальные и игровые импровизации.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t>Занятия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театральной деятельностью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color w:val="111111"/>
          <w:sz w:val="28"/>
          <w:szCs w:val="28"/>
        </w:rPr>
        <w:t>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театральной деятельностью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color w:val="111111"/>
          <w:sz w:val="28"/>
          <w:szCs w:val="28"/>
        </w:rPr>
        <w:t>требуют от ребенка решительности, систематичности в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A63336">
        <w:rPr>
          <w:color w:val="111111"/>
          <w:sz w:val="28"/>
          <w:szCs w:val="28"/>
        </w:rPr>
        <w:t>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театральной деятельностью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color w:val="111111"/>
          <w:sz w:val="28"/>
          <w:szCs w:val="28"/>
        </w:rPr>
        <w:t>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</w:t>
      </w:r>
    </w:p>
    <w:p w:rsidR="0034395F" w:rsidRPr="00A63336" w:rsidRDefault="0034395F" w:rsidP="00A63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t>Занимаясь с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 театром</w:t>
      </w:r>
      <w:r w:rsidRPr="00A63336">
        <w:rPr>
          <w:color w:val="111111"/>
          <w:sz w:val="28"/>
          <w:szCs w:val="28"/>
        </w:rPr>
        <w:t>, важно ставить перед собой цель - сделать жизнь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color w:val="111111"/>
          <w:sz w:val="28"/>
          <w:szCs w:val="28"/>
        </w:rPr>
        <w:t>интересной и содержательной, наполнить ее яркими впечатлениями, интересными делами, радостью творчества. Стремиться к тому, чтобы навыки, полученные в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 играх</w:t>
      </w:r>
      <w:r w:rsidRPr="00A63336">
        <w:rPr>
          <w:color w:val="111111"/>
          <w:sz w:val="28"/>
          <w:szCs w:val="28"/>
        </w:rPr>
        <w:t>, дети смогли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color w:val="111111"/>
          <w:sz w:val="28"/>
          <w:szCs w:val="28"/>
        </w:rPr>
        <w:t>в повседневной жизни.</w:t>
      </w:r>
    </w:p>
    <w:p w:rsidR="0034395F" w:rsidRPr="00A63336" w:rsidRDefault="0034395F" w:rsidP="00A63336">
      <w:pPr>
        <w:pStyle w:val="a3"/>
        <w:shd w:val="clear" w:color="auto" w:fill="FFFFFF"/>
        <w:spacing w:before="225" w:beforeAutospacing="0" w:after="225" w:afterAutospacing="0"/>
        <w:ind w:firstLine="567"/>
        <w:jc w:val="center"/>
        <w:rPr>
          <w:color w:val="111111"/>
          <w:sz w:val="28"/>
          <w:szCs w:val="28"/>
        </w:rPr>
      </w:pPr>
      <w:r w:rsidRPr="00A63336">
        <w:rPr>
          <w:b/>
          <w:color w:val="111111"/>
          <w:sz w:val="28"/>
          <w:szCs w:val="28"/>
        </w:rPr>
        <w:t>Литература</w:t>
      </w:r>
    </w:p>
    <w:p w:rsidR="0034395F" w:rsidRPr="00A63336" w:rsidRDefault="0034395F" w:rsidP="00A633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A63336">
        <w:rPr>
          <w:color w:val="111111"/>
          <w:sz w:val="28"/>
          <w:szCs w:val="28"/>
        </w:rPr>
        <w:t>Маханева</w:t>
      </w:r>
      <w:proofErr w:type="spellEnd"/>
      <w:r w:rsidRPr="00A63336">
        <w:rPr>
          <w:color w:val="111111"/>
          <w:sz w:val="28"/>
          <w:szCs w:val="28"/>
        </w:rPr>
        <w:t xml:space="preserve"> М. Д. Занятия по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 в детском саду</w:t>
      </w:r>
      <w:r w:rsidRPr="00A63336">
        <w:rPr>
          <w:color w:val="111111"/>
          <w:sz w:val="28"/>
          <w:szCs w:val="28"/>
        </w:rPr>
        <w:t>. М., 2009.</w:t>
      </w:r>
    </w:p>
    <w:p w:rsidR="0034395F" w:rsidRPr="00A63336" w:rsidRDefault="0034395F" w:rsidP="00A633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t>Журнал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6333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Театр и дети</w:t>
      </w:r>
      <w:r w:rsidRPr="00A6333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color w:val="111111"/>
          <w:sz w:val="28"/>
          <w:szCs w:val="28"/>
        </w:rPr>
        <w:t>Буренина А. И. СПб</w:t>
      </w:r>
      <w:proofErr w:type="gramStart"/>
      <w:r w:rsidRPr="00A63336">
        <w:rPr>
          <w:color w:val="111111"/>
          <w:sz w:val="28"/>
          <w:szCs w:val="28"/>
        </w:rPr>
        <w:t xml:space="preserve">., </w:t>
      </w:r>
      <w:proofErr w:type="gramEnd"/>
      <w:r w:rsidRPr="00A63336">
        <w:rPr>
          <w:color w:val="111111"/>
          <w:sz w:val="28"/>
          <w:szCs w:val="28"/>
        </w:rPr>
        <w:t>2008.</w:t>
      </w:r>
    </w:p>
    <w:p w:rsidR="0034395F" w:rsidRPr="00A63336" w:rsidRDefault="0034395F" w:rsidP="00A633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t>Артемова Л. В.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Театрализованные игры дошкольников</w:t>
      </w:r>
      <w:r w:rsidRPr="00A63336">
        <w:rPr>
          <w:color w:val="111111"/>
          <w:sz w:val="28"/>
          <w:szCs w:val="28"/>
        </w:rPr>
        <w:t>. М., 1991</w:t>
      </w:r>
    </w:p>
    <w:p w:rsidR="0034395F" w:rsidRPr="00A63336" w:rsidRDefault="0034395F" w:rsidP="00A633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t>Губанова Н. Ф.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 дошкольников</w:t>
      </w:r>
      <w:r w:rsidRPr="00A63336">
        <w:rPr>
          <w:color w:val="111111"/>
          <w:sz w:val="28"/>
          <w:szCs w:val="28"/>
        </w:rPr>
        <w:t>. М., 2007.</w:t>
      </w:r>
    </w:p>
    <w:p w:rsidR="0034395F" w:rsidRPr="00A63336" w:rsidRDefault="0034395F" w:rsidP="00A633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A63336">
        <w:rPr>
          <w:color w:val="111111"/>
          <w:sz w:val="28"/>
          <w:szCs w:val="28"/>
        </w:rPr>
        <w:t>Ставцева</w:t>
      </w:r>
      <w:proofErr w:type="spellEnd"/>
      <w:r w:rsidRPr="00A63336">
        <w:rPr>
          <w:color w:val="111111"/>
          <w:sz w:val="28"/>
          <w:szCs w:val="28"/>
        </w:rPr>
        <w:t xml:space="preserve"> Е. А. Эмоционально-оценочная лексика детей старшего дошкольного возраста. //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№10</w:t>
      </w:r>
      <w:r w:rsidRPr="00A63336">
        <w:rPr>
          <w:color w:val="111111"/>
          <w:sz w:val="28"/>
          <w:szCs w:val="28"/>
        </w:rPr>
        <w:t>, 2009.</w:t>
      </w:r>
    </w:p>
    <w:p w:rsidR="0034395F" w:rsidRPr="00A63336" w:rsidRDefault="0034395F" w:rsidP="00A633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A63336">
        <w:rPr>
          <w:color w:val="111111"/>
          <w:sz w:val="28"/>
          <w:szCs w:val="28"/>
        </w:rPr>
        <w:t>Фурмина</w:t>
      </w:r>
      <w:proofErr w:type="spellEnd"/>
      <w:r w:rsidRPr="00A63336">
        <w:rPr>
          <w:color w:val="111111"/>
          <w:sz w:val="28"/>
          <w:szCs w:val="28"/>
        </w:rPr>
        <w:t xml:space="preserve"> Л.</w:t>
      </w:r>
      <w:r w:rsidRPr="00A63336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Театр-дома</w:t>
      </w:r>
      <w:proofErr w:type="gramEnd"/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// Дошкольное воспитание №12</w:t>
      </w:r>
      <w:r w:rsidRPr="00A63336">
        <w:rPr>
          <w:color w:val="111111"/>
          <w:sz w:val="28"/>
          <w:szCs w:val="28"/>
        </w:rPr>
        <w:t>, 1990.</w:t>
      </w:r>
    </w:p>
    <w:p w:rsidR="0034395F" w:rsidRPr="00A63336" w:rsidRDefault="0034395F" w:rsidP="00A633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63336">
        <w:rPr>
          <w:color w:val="111111"/>
          <w:sz w:val="28"/>
          <w:szCs w:val="28"/>
        </w:rPr>
        <w:t>Жданова В. А.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 в детском саду</w:t>
      </w:r>
      <w:r w:rsidRPr="00A63336">
        <w:rPr>
          <w:color w:val="111111"/>
          <w:sz w:val="28"/>
          <w:szCs w:val="28"/>
        </w:rPr>
        <w:t>. //</w:t>
      </w:r>
      <w:r w:rsidRPr="00A63336">
        <w:rPr>
          <w:rStyle w:val="apple-converted-space"/>
          <w:color w:val="111111"/>
          <w:sz w:val="28"/>
          <w:szCs w:val="28"/>
        </w:rPr>
        <w:t> </w:t>
      </w:r>
      <w:r w:rsidRPr="00A6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№6</w:t>
      </w:r>
      <w:r w:rsidRPr="00A63336">
        <w:rPr>
          <w:color w:val="111111"/>
          <w:sz w:val="28"/>
          <w:szCs w:val="28"/>
        </w:rPr>
        <w:t>, 2009.</w:t>
      </w:r>
    </w:p>
    <w:p w:rsidR="00E05E08" w:rsidRDefault="00E05E08"/>
    <w:sectPr w:rsidR="00E0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5973"/>
    <w:multiLevelType w:val="hybridMultilevel"/>
    <w:tmpl w:val="92509798"/>
    <w:lvl w:ilvl="0" w:tplc="1E3E8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5F"/>
    <w:rsid w:val="0034395F"/>
    <w:rsid w:val="0041352D"/>
    <w:rsid w:val="00A63336"/>
    <w:rsid w:val="00E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95F"/>
    <w:rPr>
      <w:b/>
      <w:bCs/>
    </w:rPr>
  </w:style>
  <w:style w:type="character" w:customStyle="1" w:styleId="apple-converted-space">
    <w:name w:val="apple-converted-space"/>
    <w:basedOn w:val="a0"/>
    <w:rsid w:val="00343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95F"/>
    <w:rPr>
      <w:b/>
      <w:bCs/>
    </w:rPr>
  </w:style>
  <w:style w:type="character" w:customStyle="1" w:styleId="apple-converted-space">
    <w:name w:val="apple-converted-space"/>
    <w:basedOn w:val="a0"/>
    <w:rsid w:val="0034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2017-10-09T15:21:00Z</dcterms:created>
  <dcterms:modified xsi:type="dcterms:W3CDTF">2017-10-09T15:48:00Z</dcterms:modified>
</cp:coreProperties>
</file>