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B24" w:rsidRPr="00EB2885" w:rsidRDefault="005D4B24" w:rsidP="005D4B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Воспитатель </w:t>
      </w:r>
      <w:proofErr w:type="spell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Бочарова</w:t>
      </w:r>
      <w:proofErr w:type="spell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Анна Александровна</w:t>
      </w:r>
    </w:p>
    <w:p w:rsidR="005D4B24" w:rsidRPr="00EB2885" w:rsidRDefault="005D4B24" w:rsidP="005D4B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МБДОУ «Д/с №47 – ЦРР» </w:t>
      </w:r>
    </w:p>
    <w:p w:rsidR="005D4B24" w:rsidRPr="00EB2885" w:rsidRDefault="005D4B24" w:rsidP="005D4B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Бийска </w:t>
      </w:r>
      <w:r w:rsidRPr="00EB28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Алтайского края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Тема: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эстетических чувств детей старшего дошкольного возраста посредством художественной деятельности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Эстетическое воспитание оказывает ничем незаменимое воздействие на общее развитие: формируется эмоциональная сфера (эстетические чувства), совершенствуется мышление, ребенок становится чутким к красоте в искусстве и жизни. В первые годы своей жизни ребенок встречается с огромным количеством предметов, явлений и отношений, которые можно назвать прекрасными. Представления о красоте характеризуют общую жизненную позицию, духовную и нравственную суть людей.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детей существует вполне самостоятельное и определенное мнение по поводу красоты. Можно отметить, что дети неравнодушны к красоте, они замечают ее проявления и обозначают словом «красивое». Но отношение ребенка со средой не имеют той тонкости и многообразия, как у взрослых. Его опыт гораздо беднее, то есть у ребенка представления о красоте неадекватны, своеобразны. Поэтому нужно развивать у детей способность видеть красоту мира, чувствовать его многообразие, его переливы, его эмоциональное богатство, а не пробегать мимо. И пока это детям свойственно, это полезно закрепить, поэтому развитие эстетических чувств необходимо начинать с дошкольного возраста.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Одним из средств эстетического воспитания детей является художественная деятельность, которая способствует воспитанию чувства прекрасного, умения замечать красивое в явлениях природы, жизни общества, в произведениях искусства, формированию потребности отразить увиденное в рисунке, лепке, аппликации, музыке, слове. В процессе художественной деятельности создаются благоприятные условия для развития эстетического, эмоционально-положительного восприятия искусства, которое способствует развитию эстетических чувств детей.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требованиями Федерального государственного образовательного стандарта дошкольного образования к образовательным областям относится область "Художественно-эстетическое развитие", которая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художественных произведений;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реализацию самостоятельной творческой деятельности детей (изобразительной, конструктивно-модельной, музыкальной и др.).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Образовательная программа, должна обеспечивать развитие личности и способностей детей дошкольного возраста в различных видах деятельности с учётом их возрастных, индивидуальных психологических и физиологических особенностей. Программа может реализовываться в различных видах художественной деятельности (восприятие художественной литературы, конструирование из разного материала, изобразительная (рисование, лепка, аппликация), музыкальная (восприятие и понимание смысла музыкальных произведений, пение, музыкально-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ритмические движения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игры на детских музыкальных инструментах) и др.).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Изучением 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проблем развития эстетических чувств детей дошкольного возраста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занимались и занимаются многие педагоги: Н.А. Ветлугина, Т.Г. Казакова, Н.П. </w:t>
      </w:r>
      <w:proofErr w:type="spell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Сакулина</w:t>
      </w:r>
      <w:proofErr w:type="spell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Е.А. </w:t>
      </w:r>
      <w:proofErr w:type="spell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Флерина</w:t>
      </w:r>
      <w:proofErr w:type="spell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др. Так, эстетические чувства как психологическая категория были рассмотрены такими психологами, как Г.С. Абрамов, Р.С. </w:t>
      </w:r>
      <w:proofErr w:type="spell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Немов</w:t>
      </w:r>
      <w:proofErr w:type="spell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С.Л. Рубинштейн. А.М. Виноградова, А.В. Запорожец, Т.С. Комарова рассматривали вопросы развития эстетических чувств через художественную деятельность детей.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настоящее время проблема развития эстетических чувств актуальна в практике дошкольного воспитания и требует методических разработок в данном направлении.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ель исследования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выявить эффективность художественной деятельности в развитии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арших дошкольников.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Объект исследования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эстетические чувства детей старшего дошкольного возраста.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Предмет исследования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процесс развития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арших дошкольников посредством художественной деятельности.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ипотеза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исследования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B288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заключается в том, что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художественная деятельность является эффективным средством развития эстетических чувств детей старшего дошкольного возраста.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Цель, объект и гипотеза исследования определили постановку следующих 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задач: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Теоретически обосновать проблему развития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арших дошкольников посредством художественной деятельности.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Выявить уровень развития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арших дошкольников.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Разработать серию мероприятий по художественной деятельности и экспериментально проверить их эффективность в развитии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арших дошкольников.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проверки гипотезы и решения поставленных задач использовались следующие 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методы:</w:t>
      </w:r>
    </w:p>
    <w:p w:rsidR="005D4B24" w:rsidRPr="00EB2885" w:rsidRDefault="005D4B24" w:rsidP="005D4B2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Изучение и анализ психолого-педагогической литературы.</w:t>
      </w:r>
    </w:p>
    <w:p w:rsidR="005D4B24" w:rsidRPr="00EB2885" w:rsidRDefault="005D4B24" w:rsidP="005D4B2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Беседа.</w:t>
      </w:r>
    </w:p>
    <w:p w:rsidR="005D4B24" w:rsidRPr="00EB2885" w:rsidRDefault="005D4B24" w:rsidP="005D4B2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Педагогический эксперимент.</w:t>
      </w:r>
    </w:p>
    <w:p w:rsidR="005D4B24" w:rsidRPr="00EB2885" w:rsidRDefault="005D4B24" w:rsidP="005D4B2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Метод количественной и качественной обработки данных.</w:t>
      </w:r>
    </w:p>
    <w:p w:rsidR="005D4B24" w:rsidRPr="00EB2885" w:rsidRDefault="005D4B24" w:rsidP="005D4B2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 продуктов детской деятельности.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Большое влияние на эстетическое воспитание детей оказывает окружающая действительность, которое во многом определяется ею. Эстетическое освоение действительности предполагает близость к жизни, стремление преобразовывать окружающий мир, общество, природу, предметную среду. Ребенок с первых лет жизни неосознанно тянется ко всему яркому и привлекательному, радуется блестящим игрушкам, ярким цветам и красивым предметам. Все это вызывает у него чувство удовольствия, заинтересованность.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формировании эстетического вкуса у детей большая роль принадлежит обучению. На занятиях дошкольников знакомят с классическими произведениями детской литературы, музыки, живописи. Дети учатся узнавать, любить доступные их возрасту истинные произведения. Воспитывая у детей основы эстетического вкуса, педагог учит их видеть и чувствовать красоту окружающего мира, беречь ее.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Физиологической основой более сложных чувств являются системы условных рефлексов, временных связей в коре больших полушарий. Большое значение для возникновения чувств имеют динамические стереотипы.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Чувства выполняют ряд функций.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Сигнальная функция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св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язана с тем, что они сопровождаются выразительным движением: мимическими (движения мышц лица), пантомимическими (движения мышц тела, жесты), изменениями голоса, вегетативными изменениями (покраснение или бледность кожи, потоотделение). Эти проявления чувств сигнализируют людям о том, какие эмоции и чувства переживает человек.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Регулятивная функция чувств выражается в том, что стойкие переживания направляют наше поведение, поддерживают, заставляют преодолевать встречающиеся на пути препятствия.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Чувства обычно классифицируются по содержанию (моральные, интеллектуальные, эстетические) и по силе стремления к объекту (страсти и увлечения).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Таким образом, эстетическое воспитание играет большую роль в развитии личности ребенка. Это целенаправленный процесс формирования творческой личности, сложный и длительный, в процессе которого, дети получают первые художественные впечатления, приобщаются к 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прекрасному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Главными помощниками в этом трудоемком процессе выступают взрослые – педагоги, родители. От них зависит, сформируются ли у детей основы эстетического вкуса, способность самостоятельно оценивать произведения искусства и явлений жизни.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Детские суждения еще примитивны. Они связанны с непосредственно прослушанными песнями, стихами, сказками, просмотренными картинами и опираются на очень маленький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жизненный опыт. Детям часто не хватает нужных слов, они прибегают к жестикуляции, стремясь показать движением то, о чем не сумели рассказать.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Чем более осознанно начинает ребенок воспринимать окружающее, тем глубже, устойчивее и содержательнее становятся эстетические чувства. Постепенно дети приобретают способность к элементарным эстетическим суждениям (о явлениях жизни, о предметах, созданных человеком, о произведениях искусств).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концу старшего дошкольного возраста ребенок может более сосредоточенно слушать музыкальные и литературные произведения, рассматривать произведения изобразительного искусства, а также более глубоко их воспринимать, сопереживать, сочувствовать положительному, доброму и осуждать зло. У детей формируется интерес к 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красивому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окружающей жизни и в искусстве, к различным видам художественной и игровой деятельности. У них наблюдается яркое выражение эмоциональной восприимчивости к поведению литературного героя, хотя скрытые мотивы его поведения еще не осознаются.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детей отчетливо проявляется стремление к творчеству, самостоятельному решению поставленной задачи в изобразительной, музыкальной театрализованной деятельности.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педагогом задач эстетического воспитания дошкольников предусматривает поиски и разработку эффективных методов и приемов целенаправленного влияния, организацию разных видов деятельности детей, в процессе которых формируются эстетические чувства.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 дошкольный возраст – это период, характеризующийся становлением эстетического развития, совершенствующегося под воздействием воспитания, которое направлено на решение конкретных задач, вытекающих из цели эстетического воспитания и его значения в развитии личности.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      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Занятия как организованная форма художественной деятельности дает возможность планомерно и систематически воздействовать на формирование эстетических чувств.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и сами любят художественную деятельность, и часто по собственной инициативе занимаются ею. Нельзя сказать, что самостоятельная художественная деятельность полностью осуществляется без руководства взрослого – просто характер этого руководства опосредованный, косвенный. Воспитатель заботится о накоплении ребенком опыта, впечатлений, которые потом отразятся в самостоятельном рисовании, лепке, рассказах, музыкальной деятельности; обучает изобразительным способам и приемам.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Важное место в процессе развития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пр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инадлежит </w:t>
      </w:r>
      <w:r w:rsidRPr="00EB288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художественной речевой деятельности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расширяет кругозор ребенка, вводит его в богатый мир образов, отражающих жизнь, прививает любовь к искусству, развивает эмоционально-познавательную деятельность. 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Большую радость детям доставляет </w:t>
      </w:r>
      <w:r w:rsidRPr="00EB288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музыкальная деятельность</w:t>
      </w:r>
      <w:r w:rsidRPr="00EB28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Музыка для ребенка – мир радостных переживаний. Чтобы открыть перед ним дверь в этот мир, надо развивать у него способности и, прежде всего, музыкальный слух и эмоциональную отзывчивость. Иначе музыка не выполнит свои воспитательные функции.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Разностороннее развитие личности ребенка обеспечивает благодаря тесной взаимосвязи эстетического воспитания с 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нравственным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умственным, физическим. Осуществлению нравственного воздействия помогают правильно разработанная программа и подобранные в соответствии с возрастными возможностями детей произведения. Но самое главное – это «школа чувств», которые формируются благодаря особому свойству музыки – вызывать сопереживание слушателей.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Характерным изобразительно-выразительным средством живописи считается цвет. Цвет в рисунке – наиболее яркое средство, привлекающее внимание детей, эмоционально воздействующее на их чувства.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Дошкольный возраст – это период, когда изобразительная деятельность может стать и чаще всего является устойчивым увлечением не только особо одаренных, но и почти всех детей, то есть, увлекая ребенка в сказочный мир искусства, мы незаметно для него развиваем у него воображение и способности. Средствами изобразительного искусства у детей формируется эстетическое отношение к окружающей действительности, сопереживание при восприятии художественных образов.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Театральное искусство близко и понятно детям, ведь в основе театра лежит игра. Театрализованные игры являются средством всестороннего воспитания ребенка дошкольного возраста. Они обогащают детей новыми впечатлениями, знаниями, умениями, развивают интерес к литературе и театру.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Дошкольное детство является сенситивным периодом для развития эстетических чувств дошкольников. Если эстетические чувства не развивать в детстве, то впоследствии у ребенка будет отсутствовать эмоциональное от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ношение к красоте окружающего мира, природы, труда, отношений людей, произведений искусств. Человек не рождается с готовыми эстетическими чувствами, он все это приобретает, живя в определенной обстановке, общаясь с другими людьми. И эта "обстановка" зависит от взрослого: будет ли он учить ребенка замечать красоту в быту, в природе, в произведениях искусства - от этого главным образом зависит, каковы будут эстетические чувства и представления детей.</w:t>
      </w:r>
    </w:p>
    <w:p w:rsidR="005D4B24" w:rsidRPr="00EB2885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Эстетическое воспитание осуществляется в процессе активной преоб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разующей продуктивной деятельности ребенка и взрослого. Активная худо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жественная деятельность – один из путей воспитания у детей чувства пре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красного. Художественная деятельность способствует более глубокому по</w:t>
      </w: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ниманию человеком красоты окружающего мира и формированию самого человека как личности.</w:t>
      </w:r>
    </w:p>
    <w:p w:rsidR="003B764A" w:rsidRDefault="005D4B24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 следует отметить, что гипотеза подтвердилась, художественная деятельность способствует развитию эстетических чу</w:t>
      </w:r>
      <w:proofErr w:type="gramStart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вств ст</w:t>
      </w:r>
      <w:proofErr w:type="gramEnd"/>
      <w:r w:rsidRPr="00EB28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арших дошкольников.</w:t>
      </w:r>
      <w:r w:rsidR="003B76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:rsidR="00791192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Приложение 1</w:t>
      </w:r>
    </w:p>
    <w:p w:rsidR="003B764A" w:rsidRDefault="00B24CBD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3B764A" w:rsidRPr="003B76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«В зимнем лесу»</w:t>
      </w:r>
    </w:p>
    <w:p w:rsidR="003B764A" w:rsidRP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Коллективная работа, где было предложено детям вылепить птиц, которые остаются зимовать.</w:t>
      </w:r>
    </w:p>
    <w:p w:rsidR="00CE1637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409825" cy="1791455"/>
            <wp:effectExtent l="0" t="0" r="0" b="0"/>
            <wp:docPr id="3" name="Рисунок 3" descr="SAM_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05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65" cy="179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64A" w:rsidRPr="00B24CBD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Приложение </w:t>
      </w:r>
      <w:r w:rsidR="00B24C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2</w:t>
      </w:r>
    </w:p>
    <w:p w:rsidR="003B764A" w:rsidRP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Сегодня мы – волшебники</w:t>
      </w:r>
    </w:p>
    <w:p w:rsid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Предложила детям методом «кляксы» выполнить работы и посмотреть что получится, обсуждали работы, в каждом рисунки, каждый ребенок видел свое.</w:t>
      </w:r>
    </w:p>
    <w:p w:rsidR="003B764A" w:rsidRP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1637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266950" cy="1771773"/>
            <wp:effectExtent l="0" t="0" r="0" b="0"/>
            <wp:docPr id="4" name="Рисунок 4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5" t="19926" r="30659" b="21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354" cy="177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F8A0BC">
            <wp:extent cx="1895475" cy="2152092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4" cy="2154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764A" w:rsidRPr="00B24CBD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3B76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Приложение</w:t>
      </w:r>
      <w:r w:rsidR="00B24C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3</w:t>
      </w:r>
    </w:p>
    <w:p w:rsidR="003B764A" w:rsidRP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День народного единства</w:t>
      </w:r>
    </w:p>
    <w:p w:rsidR="00CE1637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Проводила мероприятие, с помощью которого шло приобщение детей к русским традициям, фольклору</w:t>
      </w:r>
    </w:p>
    <w:p w:rsidR="00CE1637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2ADD8F9">
            <wp:extent cx="1914525" cy="143765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963" cy="143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1EE592B">
            <wp:extent cx="1943100" cy="1459033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90" cy="1458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4CB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1F45886" wp14:editId="15F4B153">
            <wp:extent cx="1933575" cy="144839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570" cy="1451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764A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B764A" w:rsidRDefault="003B764A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Приложение 5</w:t>
      </w:r>
    </w:p>
    <w:p w:rsidR="003B764A" w:rsidRPr="003B764A" w:rsidRDefault="003B764A" w:rsidP="003B764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B76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Подарок Маме</w:t>
      </w:r>
    </w:p>
    <w:p w:rsidR="003B764A" w:rsidRDefault="00747FC1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Выполняли объемную аппликацию цветов.</w:t>
      </w:r>
    </w:p>
    <w:p w:rsidR="00747FC1" w:rsidRDefault="00747FC1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4869403">
            <wp:extent cx="1323975" cy="1958716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234" cy="195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46A8AA2">
            <wp:extent cx="1281228" cy="18954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357" cy="189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47FC1" w:rsidRDefault="00747FC1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F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Приложение 6</w:t>
      </w:r>
    </w:p>
    <w:p w:rsidR="00747FC1" w:rsidRDefault="00747FC1" w:rsidP="00747F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747F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Коллективная работа «Цветы в вазе для Милы»</w:t>
      </w:r>
    </w:p>
    <w:p w:rsidR="00747FC1" w:rsidRDefault="00747FC1" w:rsidP="00747F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Тут было предложено сделать подарок для нашей куклы Милы, дети выполняли цветы из салфеток и изготавливали вазы.</w:t>
      </w:r>
    </w:p>
    <w:p w:rsidR="00747FC1" w:rsidRPr="00747FC1" w:rsidRDefault="00747FC1" w:rsidP="00747F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747FC1" w:rsidRPr="00747FC1" w:rsidRDefault="00747FC1" w:rsidP="005D4B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3A7CE09">
            <wp:extent cx="3238500" cy="1822284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063" cy="1822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747FC1" w:rsidRPr="00747FC1" w:rsidSect="009B3645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1070D"/>
    <w:multiLevelType w:val="hybridMultilevel"/>
    <w:tmpl w:val="3B06B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971C5A"/>
    <w:multiLevelType w:val="hybridMultilevel"/>
    <w:tmpl w:val="AC7CA854"/>
    <w:lvl w:ilvl="0" w:tplc="331648E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EF2895"/>
    <w:multiLevelType w:val="hybridMultilevel"/>
    <w:tmpl w:val="3E186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22A70"/>
    <w:multiLevelType w:val="hybridMultilevel"/>
    <w:tmpl w:val="85245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B16DE"/>
    <w:multiLevelType w:val="hybridMultilevel"/>
    <w:tmpl w:val="2ACE8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5F765A"/>
    <w:multiLevelType w:val="hybridMultilevel"/>
    <w:tmpl w:val="7E32A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CB364F"/>
    <w:multiLevelType w:val="hybridMultilevel"/>
    <w:tmpl w:val="76340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DC6"/>
    <w:rsid w:val="00011FDF"/>
    <w:rsid w:val="00030759"/>
    <w:rsid w:val="00035FDC"/>
    <w:rsid w:val="00046274"/>
    <w:rsid w:val="00052643"/>
    <w:rsid w:val="00061DBB"/>
    <w:rsid w:val="00091D47"/>
    <w:rsid w:val="0011577C"/>
    <w:rsid w:val="00143DCF"/>
    <w:rsid w:val="00167297"/>
    <w:rsid w:val="002119D8"/>
    <w:rsid w:val="00223106"/>
    <w:rsid w:val="00231C26"/>
    <w:rsid w:val="00247724"/>
    <w:rsid w:val="00251B4E"/>
    <w:rsid w:val="002A1844"/>
    <w:rsid w:val="002A2CD8"/>
    <w:rsid w:val="002A2DF4"/>
    <w:rsid w:val="002D63E5"/>
    <w:rsid w:val="0032731E"/>
    <w:rsid w:val="003956EB"/>
    <w:rsid w:val="003B764A"/>
    <w:rsid w:val="003D06DA"/>
    <w:rsid w:val="003F16D3"/>
    <w:rsid w:val="00410581"/>
    <w:rsid w:val="004458A3"/>
    <w:rsid w:val="0049046C"/>
    <w:rsid w:val="0049089F"/>
    <w:rsid w:val="00492536"/>
    <w:rsid w:val="0059611A"/>
    <w:rsid w:val="005A0A9A"/>
    <w:rsid w:val="005C1C2A"/>
    <w:rsid w:val="005D4B24"/>
    <w:rsid w:val="006072B8"/>
    <w:rsid w:val="006721D2"/>
    <w:rsid w:val="006E4A72"/>
    <w:rsid w:val="006F291B"/>
    <w:rsid w:val="0070216A"/>
    <w:rsid w:val="00710439"/>
    <w:rsid w:val="007426EF"/>
    <w:rsid w:val="00746128"/>
    <w:rsid w:val="00747FC1"/>
    <w:rsid w:val="007570B3"/>
    <w:rsid w:val="0075729E"/>
    <w:rsid w:val="00784FF2"/>
    <w:rsid w:val="00791192"/>
    <w:rsid w:val="007A5B7D"/>
    <w:rsid w:val="007C4D4D"/>
    <w:rsid w:val="007F37C9"/>
    <w:rsid w:val="00807797"/>
    <w:rsid w:val="00813428"/>
    <w:rsid w:val="00837571"/>
    <w:rsid w:val="008A61DB"/>
    <w:rsid w:val="008C227E"/>
    <w:rsid w:val="008D075F"/>
    <w:rsid w:val="008F111C"/>
    <w:rsid w:val="00900825"/>
    <w:rsid w:val="00903EC2"/>
    <w:rsid w:val="00924950"/>
    <w:rsid w:val="009B3645"/>
    <w:rsid w:val="00A65A88"/>
    <w:rsid w:val="00AD548F"/>
    <w:rsid w:val="00AD79B9"/>
    <w:rsid w:val="00AE6BD8"/>
    <w:rsid w:val="00B24CBD"/>
    <w:rsid w:val="00B64AF1"/>
    <w:rsid w:val="00B92FA4"/>
    <w:rsid w:val="00BB4705"/>
    <w:rsid w:val="00BB59CD"/>
    <w:rsid w:val="00C06429"/>
    <w:rsid w:val="00C137BF"/>
    <w:rsid w:val="00C62654"/>
    <w:rsid w:val="00C62DC6"/>
    <w:rsid w:val="00C979ED"/>
    <w:rsid w:val="00CA44BD"/>
    <w:rsid w:val="00CE1637"/>
    <w:rsid w:val="00D20963"/>
    <w:rsid w:val="00D428C1"/>
    <w:rsid w:val="00D60980"/>
    <w:rsid w:val="00DA5AF8"/>
    <w:rsid w:val="00DF60D8"/>
    <w:rsid w:val="00E008E4"/>
    <w:rsid w:val="00E01161"/>
    <w:rsid w:val="00E0128D"/>
    <w:rsid w:val="00E17B2F"/>
    <w:rsid w:val="00E211E6"/>
    <w:rsid w:val="00E21C8A"/>
    <w:rsid w:val="00E23315"/>
    <w:rsid w:val="00EA1B5C"/>
    <w:rsid w:val="00EB1967"/>
    <w:rsid w:val="00EB2885"/>
    <w:rsid w:val="00ED4CA9"/>
    <w:rsid w:val="00F105BA"/>
    <w:rsid w:val="00F51196"/>
    <w:rsid w:val="00F566E9"/>
    <w:rsid w:val="00FE46F8"/>
    <w:rsid w:val="00FF4C0E"/>
    <w:rsid w:val="00FF5C40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7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6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7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AC73E-AFE0-404D-9A44-3365EF19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Admin-pc</cp:lastModifiedBy>
  <cp:revision>5</cp:revision>
  <dcterms:created xsi:type="dcterms:W3CDTF">2017-07-23T09:53:00Z</dcterms:created>
  <dcterms:modified xsi:type="dcterms:W3CDTF">2017-07-26T17:33:00Z</dcterms:modified>
</cp:coreProperties>
</file>