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A2" w:rsidRDefault="00DC65A2" w:rsidP="00DC65A2">
      <w:pPr>
        <w:pStyle w:val="1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E06B6">
        <w:rPr>
          <w:rFonts w:ascii="Times New Roman" w:hAnsi="Times New Roman"/>
          <w:b/>
          <w:i/>
          <w:sz w:val="28"/>
          <w:szCs w:val="28"/>
        </w:rPr>
        <w:t>Липовская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Ирина Васильевна, </w:t>
      </w:r>
    </w:p>
    <w:p w:rsidR="00DC65A2" w:rsidRDefault="00DC65A2" w:rsidP="00DC65A2">
      <w:pPr>
        <w:pStyle w:val="1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начальных классов,</w:t>
      </w:r>
    </w:p>
    <w:p w:rsidR="00DC65A2" w:rsidRDefault="00DC65A2" w:rsidP="00DC65A2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МАОУ «СОШ № 2 с УИОП», г. Губкин</w:t>
      </w:r>
    </w:p>
    <w:p w:rsidR="00DC65A2" w:rsidRDefault="00DC65A2" w:rsidP="008364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E5" w:rsidRDefault="00F17B73" w:rsidP="008364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</w:t>
      </w:r>
      <w:r w:rsidR="007D4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CEA" w:rsidRDefault="00BF69E5" w:rsidP="008364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DC65A2" w:rsidRDefault="00DC65A2" w:rsidP="008364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DE" w:rsidRDefault="006C2F38" w:rsidP="00DC65A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2F38">
        <w:rPr>
          <w:rFonts w:ascii="Times New Roman" w:hAnsi="Times New Roman" w:cs="Times New Roman"/>
          <w:sz w:val="28"/>
          <w:szCs w:val="28"/>
        </w:rPr>
        <w:t xml:space="preserve">Творчество начинается с игры. </w:t>
      </w:r>
      <w:r w:rsidR="00263F2D" w:rsidRPr="00263F2D">
        <w:rPr>
          <w:rFonts w:ascii="Times New Roman" w:hAnsi="Times New Roman" w:cs="Times New Roman"/>
          <w:sz w:val="28"/>
          <w:szCs w:val="28"/>
        </w:rPr>
        <w:t xml:space="preserve">Речевая игра - это стихи, с которыми и в которые можно играть. Прежде всего, это те стихи, в которых есть </w:t>
      </w:r>
      <w:proofErr w:type="gramStart"/>
      <w:r w:rsidR="00263F2D" w:rsidRPr="00263F2D"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 w:rsidR="00263F2D" w:rsidRPr="00263F2D">
        <w:rPr>
          <w:rFonts w:ascii="Times New Roman" w:hAnsi="Times New Roman" w:cs="Times New Roman"/>
          <w:sz w:val="28"/>
          <w:szCs w:val="28"/>
        </w:rPr>
        <w:t xml:space="preserve"> и есть действие. Важно, чтобы было кого и что показывать. Например, это ребята, у которых Баба Яга забрала все </w:t>
      </w:r>
      <w:proofErr w:type="spellStart"/>
      <w:r w:rsidR="00263F2D" w:rsidRPr="00263F2D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263F2D" w:rsidRPr="00263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3F2D" w:rsidRPr="00263F2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263F2D" w:rsidRPr="00263F2D">
        <w:rPr>
          <w:rFonts w:ascii="Times New Roman" w:hAnsi="Times New Roman" w:cs="Times New Roman"/>
          <w:sz w:val="28"/>
          <w:szCs w:val="28"/>
        </w:rPr>
        <w:t xml:space="preserve"> «Мы сидели на печи»), </w:t>
      </w:r>
      <w:proofErr w:type="spellStart"/>
      <w:r w:rsidR="00263F2D" w:rsidRPr="00263F2D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="00263F2D" w:rsidRPr="00263F2D">
        <w:rPr>
          <w:rFonts w:ascii="Times New Roman" w:hAnsi="Times New Roman" w:cs="Times New Roman"/>
          <w:sz w:val="28"/>
          <w:szCs w:val="28"/>
        </w:rPr>
        <w:t xml:space="preserve"> Робин Бобин, который съедает без разбора все подряд (дразнилка «Робин Бобин»), и др. Придумывая вместе с ребенком движения, сопровождающие текст, мы помогаем ему развивать фантазию, воображение, слышать и чувствовать ритм стиха.</w:t>
      </w:r>
      <w:r w:rsidR="004C196C" w:rsidRPr="004C196C">
        <w:rPr>
          <w:rFonts w:ascii="Times New Roman" w:hAnsi="Times New Roman" w:cs="Times New Roman"/>
          <w:sz w:val="28"/>
          <w:szCs w:val="28"/>
        </w:rPr>
        <w:t xml:space="preserve"> [1]</w:t>
      </w:r>
      <w:r w:rsidR="00263F2D" w:rsidRPr="00263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D3B" w:rsidRDefault="007500DE" w:rsidP="00DC65A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00DE">
        <w:rPr>
          <w:rFonts w:ascii="Times New Roman" w:hAnsi="Times New Roman" w:cs="Times New Roman"/>
          <w:sz w:val="28"/>
          <w:szCs w:val="28"/>
        </w:rPr>
        <w:t xml:space="preserve"> </w:t>
      </w:r>
      <w:r w:rsidRPr="00750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в словотворчество</w:t>
      </w:r>
      <w:r w:rsidRPr="007500DE">
        <w:rPr>
          <w:rFonts w:ascii="Times New Roman" w:eastAsia="Times New Roman" w:hAnsi="Times New Roman" w:cs="Times New Roman"/>
          <w:color w:val="000000"/>
          <w:sz w:val="28"/>
          <w:szCs w:val="28"/>
        </w:rPr>
        <w:t> тоже не только увлекательна, но и </w:t>
      </w:r>
      <w:r w:rsidRPr="00750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развивает чувство слова и воображение</w:t>
      </w:r>
      <w:r w:rsidRPr="0075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живет?»: в улье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улитки, в зубах — зубило, ра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ки—в ракушках, в сапогах — спагетти, на губах—губки, в норе — норки, в лишаях — леший и т. д. Или «Что из чего де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лают?»: из мака — макароны, из дуба — дубленки, из липы — липучки, из рома — ромашки, из репы — репейник, из пола—половник.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аботало воображение и в случае, когда надо было придумать, и в слу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чае, когда придуманное будило воображение слушателей.</w:t>
      </w:r>
      <w:r w:rsidR="00DC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в рифму - тоже работа воображения</w:t>
      </w:r>
      <w:r w:rsidRPr="007500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она удачна, процессу творчества сопутствует радость открытия, находки, если не удачна, то радость смешной нелепицы. Называем фразу, а дети продолжают,  подбирая рифму: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ловил рыбу король - на крючок попалась фасоль, ходили мы в гости – поели только кости, варил папа уху – сварил в супе уху, учил Ваня уроки – в голове летали сороки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смешно, потому что невпопад, но </w:t>
      </w:r>
      <w:r w:rsidRPr="00750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тоже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>отому что играют в смешную игру, </w:t>
      </w:r>
      <w:r w:rsidRPr="00750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развивающую одновременно и воображение, и чувство слова, и  чувство ритма.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6C5B" w:rsidRPr="007500DE">
        <w:rPr>
          <w:rFonts w:ascii="Times New Roman" w:hAnsi="Times New Roman" w:cs="Times New Roman"/>
          <w:sz w:val="28"/>
          <w:szCs w:val="28"/>
        </w:rPr>
        <w:t xml:space="preserve"> </w:t>
      </w:r>
      <w:r w:rsidRPr="00CA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игра вовсе не означает, что мы учим детей писать стихи. Рифмовать слова - органическое свойство ребенка младшего возраста. </w:t>
      </w:r>
      <w:r w:rsidRPr="005D3B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можно применить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5D3B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00DE">
        <w:rPr>
          <w:rFonts w:ascii="Times New Roman" w:eastAsia="Times New Roman" w:hAnsi="Times New Roman" w:cs="Times New Roman"/>
          <w:iCs/>
          <w:sz w:val="28"/>
          <w:szCs w:val="28"/>
        </w:rPr>
        <w:t>упражнения:</w:t>
      </w:r>
      <w:r w:rsidR="000816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дополни слоги до слов</w:t>
      </w:r>
      <w:r w:rsidR="008364BB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закончи фразу;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придумай рифму к слову;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соедини рифмующиеся слова;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поймай рифму (придумать слово, рифмующееся с данным);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 xml:space="preserve"> «Слоговой аукцион» - выиграет тот, кто назовет слово последним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424C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Start"/>
      <w:r w:rsidRPr="000424C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424C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424C9">
        <w:rPr>
          <w:rFonts w:ascii="Times New Roman" w:eastAsia="Times New Roman" w:hAnsi="Times New Roman" w:cs="Times New Roman"/>
          <w:sz w:val="28"/>
          <w:szCs w:val="28"/>
        </w:rPr>
        <w:t xml:space="preserve"> игла, скала, </w:t>
      </w:r>
      <w:r w:rsidR="004E5EB3">
        <w:rPr>
          <w:rFonts w:ascii="Times New Roman" w:eastAsia="Times New Roman" w:hAnsi="Times New Roman" w:cs="Times New Roman"/>
          <w:sz w:val="28"/>
          <w:szCs w:val="28"/>
        </w:rPr>
        <w:t>юла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);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придумай веселую фразу, каждое слово которой начинается с одной и той же буквы, с одного и того же слова</w:t>
      </w:r>
      <w:r w:rsidR="008364B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544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восстанови рассыпанное стихотворение;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допиши стихотворение по его началу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«Кто больше подберет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рифм»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>«Конкурс одной строки»</w:t>
      </w:r>
      <w:r w:rsidR="008364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4C9">
        <w:rPr>
          <w:rFonts w:ascii="Times New Roman" w:eastAsia="Times New Roman" w:hAnsi="Times New Roman" w:cs="Times New Roman"/>
          <w:sz w:val="28"/>
          <w:szCs w:val="28"/>
        </w:rPr>
        <w:t xml:space="preserve"> Дана первая строка стихотворения, придумываем окончание и определяем самый удачный вариант.</w:t>
      </w:r>
      <w:r w:rsidR="00893D3B" w:rsidRPr="00893D3B">
        <w:rPr>
          <w:rFonts w:ascii="Times New Roman" w:hAnsi="Times New Roman" w:cs="Times New Roman"/>
          <w:sz w:val="28"/>
          <w:szCs w:val="28"/>
        </w:rPr>
        <w:t>[1]</w:t>
      </w:r>
      <w:r w:rsidR="00893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5EB3">
        <w:rPr>
          <w:rFonts w:ascii="Times New Roman" w:hAnsi="Times New Roman" w:cs="Times New Roman"/>
          <w:sz w:val="28"/>
          <w:szCs w:val="28"/>
        </w:rPr>
        <w:t xml:space="preserve">  </w:t>
      </w:r>
      <w:r w:rsidR="00E12F6D">
        <w:rPr>
          <w:rFonts w:ascii="Times New Roman" w:hAnsi="Times New Roman" w:cs="Times New Roman"/>
          <w:sz w:val="28"/>
          <w:szCs w:val="28"/>
        </w:rPr>
        <w:t xml:space="preserve">  </w:t>
      </w:r>
      <w:r w:rsidR="004E5EB3" w:rsidRPr="00903895">
        <w:rPr>
          <w:rFonts w:ascii="Times New Roman" w:hAnsi="Times New Roman" w:cs="Times New Roman"/>
          <w:sz w:val="28"/>
          <w:szCs w:val="28"/>
        </w:rPr>
        <w:t xml:space="preserve">    </w:t>
      </w:r>
      <w:r w:rsidR="00DC6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E5EB3" w:rsidRPr="00903895">
        <w:rPr>
          <w:rFonts w:ascii="Times New Roman" w:hAnsi="Times New Roman" w:cs="Times New Roman"/>
          <w:sz w:val="28"/>
          <w:szCs w:val="28"/>
        </w:rPr>
        <w:t xml:space="preserve">На уроках русского языка используются </w:t>
      </w:r>
      <w:r w:rsidR="004E5EB3" w:rsidRPr="0090389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E5EB3" w:rsidRPr="00903895">
        <w:rPr>
          <w:rFonts w:ascii="Times New Roman" w:eastAsia="Times New Roman" w:hAnsi="Times New Roman" w:cs="Times New Roman"/>
          <w:spacing w:val="1"/>
          <w:sz w:val="28"/>
          <w:szCs w:val="28"/>
        </w:rPr>
        <w:t>етрадиционные приемы развития устной речи.</w:t>
      </w:r>
      <w:r w:rsidR="004E5EB3" w:rsidRPr="009038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5EB3" w:rsidRPr="004E5EB3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4E5EB3" w:rsidRPr="004E5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Узнай меня»</w:t>
      </w:r>
      <w:r w:rsidR="004E5EB3" w:rsidRPr="004E5EB3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="004E5EB3" w:rsidRPr="0090389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4E5EB3" w:rsidRPr="009038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Нескольким ученикам даю предметные картинки. Они должны указать 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 xml:space="preserve">признаки предмета и дать его описание: цвет, материал, форма, для чего, что </w:t>
      </w:r>
      <w:r w:rsidR="004E5EB3" w:rsidRPr="009038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ест, где живет, и т.д., не называя его самого. Остальные ученики угадывают, </w:t>
      </w:r>
      <w:proofErr w:type="gramStart"/>
      <w:r w:rsidR="004E5EB3" w:rsidRPr="0090389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proofErr w:type="gramEnd"/>
      <w:r w:rsidR="004E5EB3" w:rsidRPr="009038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чем 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>шла речь, поправляют, дополняют сказанное</w:t>
      </w:r>
      <w:r w:rsidR="004E5EB3" w:rsidRPr="004E5E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EB3" w:rsidRPr="004E5EB3">
        <w:rPr>
          <w:rFonts w:ascii="Times New Roman" w:hAnsi="Times New Roman" w:cs="Times New Roman"/>
          <w:sz w:val="28"/>
          <w:szCs w:val="28"/>
        </w:rPr>
        <w:t xml:space="preserve">  </w:t>
      </w:r>
      <w:r w:rsidR="00DC65A2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E5EB3" w:rsidRPr="004E5E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«Что такое хорошо и что такое плохо».</w:t>
      </w:r>
      <w:r w:rsidR="004E5EB3" w:rsidRPr="00903895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</w:t>
      </w:r>
      <w:r w:rsidR="004E5EB3" w:rsidRPr="00903895">
        <w:rPr>
          <w:rFonts w:ascii="Times New Roman" w:hAnsi="Times New Roman" w:cs="Times New Roman"/>
          <w:sz w:val="28"/>
          <w:szCs w:val="28"/>
        </w:rPr>
        <w:t xml:space="preserve"> 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 xml:space="preserve">Класс делится на две команды. Показываю детям предмет. Одна группа детей ищет у него достоинства (чем он хорош), а другая - недостатки. Такое соревнование (кто больше придумает) очень увлекает детей. </w:t>
      </w:r>
      <w:r w:rsidR="004E5EB3">
        <w:rPr>
          <w:rFonts w:ascii="Times New Roman" w:eastAsia="Times New Roman" w:hAnsi="Times New Roman" w:cs="Times New Roman"/>
          <w:sz w:val="28"/>
          <w:szCs w:val="28"/>
        </w:rPr>
        <w:t>Одни говорят: «Стакан красивый, на нем яркая наклейка, из него можно пить, это хорошо». А другие утверждают: «Стакан хрупкий, его легко разбить, это плохо» и так далее, как можно больше признаков положительных и отрицательных.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4E5EB3" w:rsidRPr="004E5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«Сочиняй-ка».</w:t>
      </w:r>
      <w:r w:rsidR="004E5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>Придумай 10 новых применений лопнувшему воздушному шарику,</w:t>
      </w:r>
      <w:r w:rsidR="004E5EB3" w:rsidRPr="00903895">
        <w:rPr>
          <w:rFonts w:ascii="Times New Roman" w:hAnsi="Times New Roman" w:cs="Times New Roman"/>
          <w:sz w:val="28"/>
          <w:szCs w:val="28"/>
        </w:rPr>
        <w:t xml:space="preserve"> 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>пустому стержню, обертке шоколадки, пустой консервной банке и т.д.</w:t>
      </w:r>
      <w:r w:rsidR="004E5EB3" w:rsidRPr="00903895">
        <w:rPr>
          <w:rFonts w:ascii="Times New Roman" w:hAnsi="Times New Roman" w:cs="Times New Roman"/>
          <w:sz w:val="28"/>
          <w:szCs w:val="28"/>
        </w:rPr>
        <w:t xml:space="preserve"> 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4E5EB3" w:rsidRPr="004E5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«Перевертыши».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 xml:space="preserve"> Любую фразу в русском языке можно сказать по-другому. Попробуйте и вы </w:t>
      </w:r>
      <w:r w:rsidR="004E5EB3" w:rsidRPr="009038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сказать по-другому, не повторяя ни одного слова, но сохраняя смысл, различные </w:t>
      </w:r>
      <w:r w:rsidR="004E5EB3" w:rsidRPr="00903895">
        <w:rPr>
          <w:rFonts w:ascii="Times New Roman" w:eastAsia="Times New Roman" w:hAnsi="Times New Roman" w:cs="Times New Roman"/>
          <w:spacing w:val="-1"/>
          <w:sz w:val="28"/>
          <w:szCs w:val="28"/>
        </w:rPr>
        <w:t>фразы: «Воробей влетел в окно», «Муха</w:t>
      </w:r>
      <w:r w:rsidR="004E5EB3" w:rsidRPr="009038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5EB3" w:rsidRPr="00903895">
        <w:rPr>
          <w:rFonts w:ascii="Times New Roman" w:eastAsia="Times New Roman" w:hAnsi="Times New Roman" w:cs="Times New Roman"/>
          <w:spacing w:val="-1"/>
          <w:sz w:val="28"/>
          <w:szCs w:val="28"/>
        </w:rPr>
        <w:t>села</w:t>
      </w:r>
      <w:r w:rsidR="004E5EB3" w:rsidRPr="009038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5EB3" w:rsidRPr="00903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варенье», «Пошел сильный дождь». 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 xml:space="preserve">Так, фразу «Муха села на варенье» дети переиначили </w:t>
      </w:r>
      <w:r w:rsidR="004E5EB3" w:rsidRPr="00903895">
        <w:rPr>
          <w:rFonts w:ascii="Times New Roman" w:hAnsi="Times New Roman" w:cs="Times New Roman"/>
          <w:sz w:val="28"/>
          <w:szCs w:val="28"/>
        </w:rPr>
        <w:t>так</w:t>
      </w:r>
      <w:r w:rsidR="004E5EB3" w:rsidRPr="00903895">
        <w:rPr>
          <w:rFonts w:ascii="Times New Roman" w:eastAsia="Times New Roman" w:hAnsi="Times New Roman" w:cs="Times New Roman"/>
          <w:sz w:val="28"/>
          <w:szCs w:val="28"/>
        </w:rPr>
        <w:t>: «Жужжащее насекомое серого цвета приземлилось на лакомство, сваренное из ягод в сахаре».</w:t>
      </w:r>
      <w:r w:rsidR="004E5EB3" w:rsidRPr="00903895">
        <w:rPr>
          <w:rFonts w:ascii="Times New Roman" w:hAnsi="Times New Roman" w:cs="Times New Roman"/>
          <w:sz w:val="28"/>
          <w:szCs w:val="28"/>
        </w:rPr>
        <w:t xml:space="preserve">  </w:t>
      </w:r>
      <w:r w:rsidR="005C0D9B">
        <w:rPr>
          <w:rFonts w:ascii="Times New Roman" w:hAnsi="Times New Roman" w:cs="Times New Roman"/>
          <w:color w:val="313131"/>
          <w:sz w:val="28"/>
          <w:szCs w:val="28"/>
        </w:rPr>
        <w:t xml:space="preserve">   </w:t>
      </w:r>
      <w:r w:rsidR="00DC65A2">
        <w:rPr>
          <w:rFonts w:ascii="Times New Roman" w:hAnsi="Times New Roman" w:cs="Times New Roman"/>
          <w:color w:val="313131"/>
          <w:sz w:val="28"/>
          <w:szCs w:val="28"/>
        </w:rPr>
        <w:t xml:space="preserve">              </w:t>
      </w:r>
      <w:r w:rsidR="00191DB7" w:rsidRPr="00191DB7">
        <w:rPr>
          <w:rFonts w:ascii="Times New Roman" w:hAnsi="Times New Roman" w:cs="Times New Roman"/>
          <w:sz w:val="28"/>
          <w:szCs w:val="28"/>
        </w:rPr>
        <w:lastRenderedPageBreak/>
        <w:t>Чтобы чтение учащихся было выразительным, нужно им помочь в использовании средств художественной выразительности</w:t>
      </w:r>
      <w:r w:rsidR="00191DB7">
        <w:rPr>
          <w:rFonts w:ascii="Times New Roman" w:hAnsi="Times New Roman" w:cs="Times New Roman"/>
          <w:sz w:val="28"/>
          <w:szCs w:val="28"/>
        </w:rPr>
        <w:t xml:space="preserve">. </w:t>
      </w:r>
      <w:r w:rsidR="00191DB7" w:rsidRPr="00191DB7">
        <w:rPr>
          <w:rFonts w:ascii="Times New Roman" w:hAnsi="Times New Roman" w:cs="Times New Roman"/>
          <w:sz w:val="28"/>
          <w:szCs w:val="28"/>
        </w:rPr>
        <w:t>Вот некоторые задания</w:t>
      </w:r>
      <w:r w:rsidR="00191DB7">
        <w:rPr>
          <w:rFonts w:ascii="Times New Roman" w:hAnsi="Times New Roman" w:cs="Times New Roman"/>
          <w:sz w:val="28"/>
          <w:szCs w:val="28"/>
        </w:rPr>
        <w:t>. П</w:t>
      </w:r>
      <w:r w:rsidR="00191DB7" w:rsidRPr="00191DB7">
        <w:rPr>
          <w:rFonts w:ascii="Times New Roman" w:hAnsi="Times New Roman" w:cs="Times New Roman"/>
          <w:sz w:val="28"/>
          <w:szCs w:val="28"/>
        </w:rPr>
        <w:t>ередай в тексте радость, возмущение, гордость, печаль</w:t>
      </w:r>
      <w:r w:rsidR="00191DB7">
        <w:rPr>
          <w:rFonts w:ascii="Times New Roman" w:hAnsi="Times New Roman" w:cs="Times New Roman"/>
          <w:sz w:val="28"/>
          <w:szCs w:val="28"/>
        </w:rPr>
        <w:t>. П</w:t>
      </w:r>
      <w:r w:rsidR="00191DB7" w:rsidRPr="00191DB7">
        <w:rPr>
          <w:rFonts w:ascii="Times New Roman" w:hAnsi="Times New Roman" w:cs="Times New Roman"/>
          <w:sz w:val="28"/>
          <w:szCs w:val="28"/>
        </w:rPr>
        <w:t>рочитай отрывок, передавая голосом страх, удивление, огорчение</w:t>
      </w:r>
      <w:r w:rsidR="00191DB7">
        <w:rPr>
          <w:rFonts w:ascii="Times New Roman" w:hAnsi="Times New Roman" w:cs="Times New Roman"/>
          <w:sz w:val="28"/>
          <w:szCs w:val="28"/>
        </w:rPr>
        <w:t>. П</w:t>
      </w:r>
      <w:r w:rsidR="00191DB7" w:rsidRPr="00191DB7">
        <w:rPr>
          <w:rFonts w:ascii="Times New Roman" w:hAnsi="Times New Roman" w:cs="Times New Roman"/>
          <w:sz w:val="28"/>
          <w:szCs w:val="28"/>
        </w:rPr>
        <w:t>рочитай предложение с разной интонацией. Можно провести конкурс «Кто с большим количеством оттенков интонаций сможет прочитать одн</w:t>
      </w:r>
      <w:r w:rsidR="003C527A">
        <w:rPr>
          <w:rFonts w:ascii="Times New Roman" w:hAnsi="Times New Roman" w:cs="Times New Roman"/>
          <w:sz w:val="28"/>
          <w:szCs w:val="28"/>
        </w:rPr>
        <w:t>у</w:t>
      </w:r>
      <w:r w:rsidR="00191DB7" w:rsidRPr="00191DB7">
        <w:rPr>
          <w:rFonts w:ascii="Times New Roman" w:hAnsi="Times New Roman" w:cs="Times New Roman"/>
          <w:sz w:val="28"/>
          <w:szCs w:val="28"/>
        </w:rPr>
        <w:t xml:space="preserve"> фразу</w:t>
      </w:r>
      <w:r w:rsidR="003C527A">
        <w:rPr>
          <w:rFonts w:ascii="Times New Roman" w:hAnsi="Times New Roman" w:cs="Times New Roman"/>
          <w:sz w:val="28"/>
          <w:szCs w:val="28"/>
        </w:rPr>
        <w:t xml:space="preserve">»,  </w:t>
      </w:r>
      <w:r w:rsidR="00191DB7" w:rsidRPr="00191DB7">
        <w:rPr>
          <w:rFonts w:ascii="Times New Roman" w:hAnsi="Times New Roman" w:cs="Times New Roman"/>
          <w:sz w:val="28"/>
          <w:szCs w:val="28"/>
        </w:rPr>
        <w:t>или игру «Не дам!». Прошу детей пофантазировать и сказать: «Дай мне игрушку», как это могли бы сказать дождик, гром, птичка</w:t>
      </w:r>
      <w:r w:rsidR="008364BB">
        <w:rPr>
          <w:rFonts w:ascii="Times New Roman" w:hAnsi="Times New Roman" w:cs="Times New Roman"/>
          <w:sz w:val="28"/>
          <w:szCs w:val="28"/>
        </w:rPr>
        <w:t>, град, ветер</w:t>
      </w:r>
      <w:r w:rsidR="00191DB7" w:rsidRPr="00191DB7">
        <w:rPr>
          <w:rFonts w:ascii="Times New Roman" w:hAnsi="Times New Roman" w:cs="Times New Roman"/>
          <w:sz w:val="28"/>
          <w:szCs w:val="28"/>
        </w:rPr>
        <w:t>. Затем ответить: «Не дам!», голосами тех же персонажей.</w:t>
      </w:r>
      <w:r w:rsidR="00191DB7">
        <w:rPr>
          <w:rFonts w:ascii="Times New Roman" w:hAnsi="Times New Roman" w:cs="Times New Roman"/>
          <w:sz w:val="28"/>
          <w:szCs w:val="28"/>
        </w:rPr>
        <w:t xml:space="preserve">  </w:t>
      </w:r>
      <w:r w:rsidR="00191DB7" w:rsidRPr="00191DB7">
        <w:rPr>
          <w:rFonts w:ascii="Times New Roman" w:hAnsi="Times New Roman" w:cs="Times New Roman"/>
          <w:sz w:val="28"/>
          <w:szCs w:val="28"/>
        </w:rPr>
        <w:t>Прием «Ассоциативные загадки»</w:t>
      </w:r>
      <w:r w:rsidR="00191DB7">
        <w:rPr>
          <w:rFonts w:ascii="Times New Roman" w:hAnsi="Times New Roman" w:cs="Times New Roman"/>
          <w:sz w:val="28"/>
          <w:szCs w:val="28"/>
        </w:rPr>
        <w:t xml:space="preserve">. </w:t>
      </w:r>
      <w:r w:rsidR="00191DB7" w:rsidRPr="00191DB7">
        <w:rPr>
          <w:rFonts w:ascii="Times New Roman" w:hAnsi="Times New Roman" w:cs="Times New Roman"/>
          <w:sz w:val="28"/>
          <w:szCs w:val="28"/>
        </w:rPr>
        <w:t>Большое внимание на уроках уделяется фольклору, особенно работе с пословицами, загадками</w:t>
      </w:r>
      <w:r w:rsidR="00191DB7">
        <w:rPr>
          <w:rFonts w:ascii="Times New Roman" w:hAnsi="Times New Roman" w:cs="Times New Roman"/>
          <w:sz w:val="28"/>
          <w:szCs w:val="28"/>
        </w:rPr>
        <w:t>.</w:t>
      </w:r>
      <w:r w:rsidR="00191DB7" w:rsidRPr="00191DB7">
        <w:rPr>
          <w:rFonts w:ascii="Times New Roman" w:hAnsi="Times New Roman" w:cs="Times New Roman"/>
          <w:sz w:val="28"/>
          <w:szCs w:val="28"/>
        </w:rPr>
        <w:t xml:space="preserve"> Сочиняя загадку, дети получают возможность сконцентрировать свое внимание на конкретном, реально воспринимаемом или воссозданном в воображении предмете. </w:t>
      </w:r>
      <w:r w:rsidR="00DC65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DB7" w:rsidRPr="00191DB7">
        <w:rPr>
          <w:rFonts w:ascii="Times New Roman" w:hAnsi="Times New Roman" w:cs="Times New Roman"/>
          <w:sz w:val="28"/>
          <w:szCs w:val="28"/>
        </w:rPr>
        <w:t xml:space="preserve">Работа проводится в несколько этапов: отгадывание загадки, наблюдение, собственно сочинение загадок, сначала коллективное, потом самостоятельное. 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16EE" w:rsidRPr="000816EE">
        <w:rPr>
          <w:rFonts w:ascii="Times New Roman" w:eastAsia="Times New Roman" w:hAnsi="Times New Roman" w:cs="Times New Roman"/>
          <w:bCs/>
          <w:sz w:val="28"/>
          <w:szCs w:val="28"/>
        </w:rPr>
        <w:t>гра «Журналисты»</w:t>
      </w:r>
      <w:r w:rsidR="000816EE" w:rsidRPr="000816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16EE" w:rsidRPr="000424C9">
        <w:rPr>
          <w:rFonts w:ascii="Times New Roman" w:eastAsia="Times New Roman" w:hAnsi="Times New Roman" w:cs="Times New Roman"/>
          <w:sz w:val="28"/>
          <w:szCs w:val="28"/>
        </w:rPr>
        <w:t xml:space="preserve"> Тех, кто хочет побывать в роли героев произведения, приглашаем сесть под дерево мудрости. Остальные дети журналисты. Их задача – задать интересный, необычный вопрос героям. Задача «героев» произведения – дать</w:t>
      </w:r>
      <w:r w:rsidR="0089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EE" w:rsidRPr="000424C9">
        <w:rPr>
          <w:rFonts w:ascii="Times New Roman" w:eastAsia="Times New Roman" w:hAnsi="Times New Roman" w:cs="Times New Roman"/>
          <w:sz w:val="28"/>
          <w:szCs w:val="28"/>
        </w:rPr>
        <w:t>полный, хороший ответ.</w:t>
      </w:r>
      <w:r w:rsidR="00081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EE" w:rsidRPr="000816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16EE" w:rsidRPr="000816EE">
        <w:rPr>
          <w:rFonts w:ascii="Times New Roman" w:eastAsia="Times New Roman" w:hAnsi="Times New Roman" w:cs="Times New Roman"/>
          <w:bCs/>
          <w:sz w:val="28"/>
          <w:szCs w:val="28"/>
        </w:rPr>
        <w:t>гра «Философский стол».</w:t>
      </w:r>
      <w:r w:rsidR="000816EE" w:rsidRPr="007544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16EE" w:rsidRPr="000424C9">
        <w:rPr>
          <w:rFonts w:ascii="Times New Roman" w:eastAsia="Times New Roman" w:hAnsi="Times New Roman" w:cs="Times New Roman"/>
          <w:sz w:val="28"/>
          <w:szCs w:val="28"/>
        </w:rPr>
        <w:t>Представить себя философами и поговорить о произведении и выразить свои мысли. (Доказывать и отстаивать свою точку зрения можно за круглым столом)</w:t>
      </w:r>
      <w:r w:rsidR="00DC65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590D">
        <w:rPr>
          <w:rFonts w:ascii="Times New Roman" w:hAnsi="Times New Roman" w:cs="Times New Roman"/>
          <w:sz w:val="28"/>
          <w:szCs w:val="28"/>
        </w:rPr>
        <w:t>К</w:t>
      </w:r>
      <w:r w:rsidR="003C527A" w:rsidRPr="003C527A">
        <w:rPr>
          <w:rFonts w:ascii="Times New Roman" w:hAnsi="Times New Roman" w:cs="Times New Roman"/>
          <w:sz w:val="28"/>
          <w:szCs w:val="28"/>
        </w:rPr>
        <w:t xml:space="preserve">аждый ученик может подняться на самые высокие ступени творческой деятельности. И </w:t>
      </w:r>
      <w:r w:rsidR="003C527A">
        <w:rPr>
          <w:rFonts w:ascii="Times New Roman" w:hAnsi="Times New Roman" w:cs="Times New Roman"/>
          <w:sz w:val="28"/>
          <w:szCs w:val="28"/>
        </w:rPr>
        <w:t>учителя</w:t>
      </w:r>
      <w:r w:rsidR="003C527A" w:rsidRPr="003C527A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05590D" w:rsidRPr="003C527A">
        <w:rPr>
          <w:rFonts w:ascii="Times New Roman" w:hAnsi="Times New Roman" w:cs="Times New Roman"/>
          <w:sz w:val="28"/>
          <w:szCs w:val="28"/>
        </w:rPr>
        <w:t>ввести ребёнка в настоящую творческую деятельность</w:t>
      </w:r>
      <w:r w:rsidR="0005590D">
        <w:rPr>
          <w:rFonts w:ascii="Times New Roman" w:hAnsi="Times New Roman" w:cs="Times New Roman"/>
          <w:sz w:val="28"/>
          <w:szCs w:val="28"/>
        </w:rPr>
        <w:t xml:space="preserve">, </w:t>
      </w:r>
      <w:r w:rsidR="003C527A" w:rsidRPr="003C527A">
        <w:rPr>
          <w:rFonts w:ascii="Times New Roman" w:hAnsi="Times New Roman" w:cs="Times New Roman"/>
          <w:sz w:val="28"/>
          <w:szCs w:val="28"/>
        </w:rPr>
        <w:t xml:space="preserve">создать определенные условия для того, чтобы богатый творческий потенциал детей мог </w:t>
      </w:r>
      <w:r w:rsidR="0005590D">
        <w:rPr>
          <w:rFonts w:ascii="Times New Roman" w:hAnsi="Times New Roman" w:cs="Times New Roman"/>
          <w:sz w:val="28"/>
          <w:szCs w:val="28"/>
        </w:rPr>
        <w:t>развиваться.</w:t>
      </w:r>
      <w:r w:rsidR="00EA1C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5A2" w:rsidRPr="00893D3B" w:rsidRDefault="00893D3B" w:rsidP="00DC65A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D3B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EA1CEA" w:rsidRPr="007500DE" w:rsidRDefault="00EA1CEA" w:rsidP="00DC65A2">
      <w:pPr>
        <w:shd w:val="clear" w:color="auto" w:fill="FFFFFF"/>
        <w:tabs>
          <w:tab w:val="left" w:pos="567"/>
        </w:tabs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E">
        <w:rPr>
          <w:rFonts w:ascii="Times New Roman" w:hAnsi="Times New Roman" w:cs="Times New Roman"/>
          <w:sz w:val="28"/>
          <w:szCs w:val="28"/>
        </w:rPr>
        <w:t>1. Нестеренко А. А. Проблемы развития творческих способностей младших школьников средствами творческих заданий. – М.: Просвещение, 20</w:t>
      </w:r>
      <w:r w:rsidR="007D4434" w:rsidRPr="007500DE">
        <w:rPr>
          <w:rFonts w:ascii="Times New Roman" w:hAnsi="Times New Roman" w:cs="Times New Roman"/>
          <w:sz w:val="28"/>
          <w:szCs w:val="28"/>
        </w:rPr>
        <w:t>10</w:t>
      </w:r>
      <w:r w:rsidRPr="007500DE">
        <w:rPr>
          <w:rFonts w:ascii="Times New Roman" w:hAnsi="Times New Roman" w:cs="Times New Roman"/>
          <w:sz w:val="28"/>
          <w:szCs w:val="28"/>
        </w:rPr>
        <w:t>.</w:t>
      </w:r>
    </w:p>
    <w:sectPr w:rsidR="00EA1CEA" w:rsidRPr="007500DE" w:rsidSect="008364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E8" w:rsidRDefault="00EA63E8" w:rsidP="004C196C">
      <w:pPr>
        <w:spacing w:after="0" w:line="240" w:lineRule="auto"/>
      </w:pPr>
      <w:r>
        <w:separator/>
      </w:r>
    </w:p>
  </w:endnote>
  <w:endnote w:type="continuationSeparator" w:id="0">
    <w:p w:rsidR="00EA63E8" w:rsidRDefault="00EA63E8" w:rsidP="004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E8" w:rsidRDefault="00EA63E8" w:rsidP="004C196C">
      <w:pPr>
        <w:spacing w:after="0" w:line="240" w:lineRule="auto"/>
      </w:pPr>
      <w:r>
        <w:separator/>
      </w:r>
    </w:p>
  </w:footnote>
  <w:footnote w:type="continuationSeparator" w:id="0">
    <w:p w:rsidR="00EA63E8" w:rsidRDefault="00EA63E8" w:rsidP="004C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D61"/>
    <w:multiLevelType w:val="multilevel"/>
    <w:tmpl w:val="EF0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22DB"/>
    <w:multiLevelType w:val="multilevel"/>
    <w:tmpl w:val="EDA0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76A4A"/>
    <w:multiLevelType w:val="multilevel"/>
    <w:tmpl w:val="F2C4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D2D01"/>
    <w:multiLevelType w:val="hybridMultilevel"/>
    <w:tmpl w:val="568C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E8D"/>
    <w:multiLevelType w:val="hybridMultilevel"/>
    <w:tmpl w:val="57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745E"/>
    <w:multiLevelType w:val="multilevel"/>
    <w:tmpl w:val="027C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2F38"/>
    <w:rsid w:val="0005590D"/>
    <w:rsid w:val="000816EE"/>
    <w:rsid w:val="00191DB7"/>
    <w:rsid w:val="00263F2D"/>
    <w:rsid w:val="00330DBD"/>
    <w:rsid w:val="003C527A"/>
    <w:rsid w:val="004C196C"/>
    <w:rsid w:val="004C5799"/>
    <w:rsid w:val="004E5EB3"/>
    <w:rsid w:val="00584A59"/>
    <w:rsid w:val="005C0D9B"/>
    <w:rsid w:val="005D2567"/>
    <w:rsid w:val="00691B0E"/>
    <w:rsid w:val="006A7D5A"/>
    <w:rsid w:val="006C2F38"/>
    <w:rsid w:val="006E4E90"/>
    <w:rsid w:val="00736C5B"/>
    <w:rsid w:val="007500DE"/>
    <w:rsid w:val="007D4434"/>
    <w:rsid w:val="008364BB"/>
    <w:rsid w:val="00893D3B"/>
    <w:rsid w:val="00A95877"/>
    <w:rsid w:val="00BF69E5"/>
    <w:rsid w:val="00C36729"/>
    <w:rsid w:val="00DA4B2D"/>
    <w:rsid w:val="00DC65A2"/>
    <w:rsid w:val="00E12F6D"/>
    <w:rsid w:val="00EA1CEA"/>
    <w:rsid w:val="00EA63E8"/>
    <w:rsid w:val="00F17B73"/>
    <w:rsid w:val="00FB548E"/>
    <w:rsid w:val="00FC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96C"/>
  </w:style>
  <w:style w:type="paragraph" w:styleId="a6">
    <w:name w:val="footer"/>
    <w:basedOn w:val="a"/>
    <w:link w:val="a7"/>
    <w:uiPriority w:val="99"/>
    <w:semiHidden/>
    <w:unhideWhenUsed/>
    <w:rsid w:val="004C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96C"/>
  </w:style>
  <w:style w:type="paragraph" w:customStyle="1" w:styleId="1">
    <w:name w:val="Без интервала1"/>
    <w:link w:val="NoSpacingChar"/>
    <w:rsid w:val="00DC65A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basedOn w:val="a0"/>
    <w:link w:val="1"/>
    <w:locked/>
    <w:rsid w:val="00DC65A2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109F-0C87-4653-803A-F9C86B61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2013-03-25T07:47:00Z</dcterms:created>
  <dcterms:modified xsi:type="dcterms:W3CDTF">2015-12-20T10:27:00Z</dcterms:modified>
</cp:coreProperties>
</file>