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5B0" w:rsidRPr="00980CA9" w:rsidRDefault="00980CA9" w:rsidP="00C41193">
      <w:pPr>
        <w:pStyle w:val="a4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  <w:r w:rsidRPr="00980CA9">
        <w:rPr>
          <w:b/>
          <w:sz w:val="32"/>
          <w:szCs w:val="32"/>
        </w:rPr>
        <w:t>Приобщение детей к здоровому образу жизни.</w:t>
      </w:r>
    </w:p>
    <w:p w:rsidR="00076332" w:rsidRDefault="009E55B0" w:rsidP="00C4119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9E55B0" w:rsidRPr="00C33B8D" w:rsidRDefault="009E55B0" w:rsidP="00C4119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33B8D">
        <w:rPr>
          <w:sz w:val="28"/>
          <w:szCs w:val="28"/>
        </w:rPr>
        <w:t xml:space="preserve">Нормой жизни и поведения каждого человека должно быть сознательное и </w:t>
      </w:r>
      <w:r>
        <w:rPr>
          <w:sz w:val="28"/>
          <w:szCs w:val="28"/>
        </w:rPr>
        <w:t>ответственное отношение</w:t>
      </w:r>
      <w:r w:rsidRPr="00C33B8D">
        <w:rPr>
          <w:sz w:val="28"/>
          <w:szCs w:val="28"/>
        </w:rPr>
        <w:t xml:space="preserve"> к здоровью как к общественной ценности. Бесспорно, что уровень и продолжительность жизни человека, а также </w:t>
      </w:r>
      <w:bookmarkStart w:id="0" w:name="_GoBack"/>
      <w:bookmarkEnd w:id="0"/>
      <w:r w:rsidRPr="00C33B8D">
        <w:rPr>
          <w:sz w:val="28"/>
          <w:szCs w:val="28"/>
        </w:rPr>
        <w:t xml:space="preserve">состояние его здоровья во многом определяется моделью поведения, формируемой в детстве. И одной из сторон данного процесса должно явиться формирование культуры здоровья, как части общей культуры человека – осознание здоровья, как жизненно важной ценности, воспитание ответственного отношения к своему здоровью, здоровью окружающих людей и природной </w:t>
      </w:r>
      <w:r>
        <w:rPr>
          <w:sz w:val="28"/>
          <w:szCs w:val="28"/>
        </w:rPr>
        <w:t>среды.</w:t>
      </w:r>
      <w:r w:rsidRPr="00C33B8D">
        <w:rPr>
          <w:sz w:val="28"/>
          <w:szCs w:val="28"/>
        </w:rPr>
        <w:t xml:space="preserve"> Мы должны заботиться и о себе, своём здоровье, окружающих людях, чистоте воздуха и воды.                                                                                  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      Здоровье – одна из главных ценностей в жизни. Каждый ребёнок хочет быть сильным, бодрым, энергичным: бегать, не уставая, кататься на велосипеде, плавать, играть с ребятами во дворе, не болеть. Плохое самочувствие, болезни являются причинами отставания в росте, неудач на занятиях, в играх, в спорте.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>Здоровый образ жизни не занимает пока первое место в иерархии потребностей и ценностей человека в нашем обществе, но если мы научим детей с самого раннего возраста ценить, беречь и укреплять своё здоровье, если мы будем личным примером демонстрировать здоровый образ жизни, то можно надеяться, что будущее поколение будет более здоровым и развитым не только физически, но и личностно, интеллектуально, духовно.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     Есть поговорка: “В здоровом теле – здоровый дух”. Но не ошибётся тот, кто скажет, что здоровый дух (духовное) порождает здоровое тело.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     В настоящее время в педагогике возникло особое направление: “педагогика оздоровления”, в основе которой лежат представления о развитии здорового ребёнка, здорового духовно и физически. Цель педагогики оздоровления: сформировать у дошкольников основы здорового образа жизни и добиться осознанного выполнения элементарных правил </w:t>
      </w:r>
      <w:proofErr w:type="spellStart"/>
      <w:r w:rsidRPr="00C33B8D">
        <w:rPr>
          <w:sz w:val="28"/>
          <w:szCs w:val="28"/>
        </w:rPr>
        <w:t>здоровьесбережения</w:t>
      </w:r>
      <w:proofErr w:type="spellEnd"/>
      <w:r w:rsidRPr="00C33B8D">
        <w:rPr>
          <w:sz w:val="28"/>
          <w:szCs w:val="28"/>
        </w:rPr>
        <w:t xml:space="preserve">. Для достижения целей </w:t>
      </w:r>
      <w:proofErr w:type="spellStart"/>
      <w:r w:rsidRPr="00C33B8D">
        <w:rPr>
          <w:sz w:val="28"/>
          <w:szCs w:val="28"/>
        </w:rPr>
        <w:t>здоровьесберегающих</w:t>
      </w:r>
      <w:proofErr w:type="spellEnd"/>
      <w:r w:rsidRPr="00C33B8D">
        <w:rPr>
          <w:sz w:val="28"/>
          <w:szCs w:val="28"/>
        </w:rPr>
        <w:t xml:space="preserve"> технологий в дошкольном возрасте мы применяем следующие группы средств:</w:t>
      </w:r>
    </w:p>
    <w:p w:rsidR="009E55B0" w:rsidRPr="00155739" w:rsidRDefault="009E55B0" w:rsidP="00C33B8D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33B8D">
        <w:rPr>
          <w:color w:val="000000"/>
          <w:sz w:val="28"/>
          <w:szCs w:val="28"/>
          <w:u w:val="single"/>
        </w:rPr>
        <w:t xml:space="preserve"> </w:t>
      </w:r>
      <w:r w:rsidRPr="00155739">
        <w:rPr>
          <w:color w:val="000000"/>
          <w:sz w:val="28"/>
          <w:szCs w:val="28"/>
        </w:rPr>
        <w:t>Средства двигательной направленности:</w:t>
      </w:r>
    </w:p>
    <w:p w:rsidR="009E55B0" w:rsidRPr="00155739" w:rsidRDefault="009E55B0" w:rsidP="00C33B8D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155739">
        <w:rPr>
          <w:sz w:val="28"/>
          <w:szCs w:val="28"/>
        </w:rPr>
        <w:t xml:space="preserve">физические упражнения; </w:t>
      </w:r>
    </w:p>
    <w:p w:rsidR="009E55B0" w:rsidRPr="00C33B8D" w:rsidRDefault="009E55B0" w:rsidP="00C33B8D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физкультминутки и паузы; </w:t>
      </w:r>
    </w:p>
    <w:p w:rsidR="009E55B0" w:rsidRPr="00C33B8D" w:rsidRDefault="009E55B0" w:rsidP="00C33B8D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эмоциональные разрядки; </w:t>
      </w:r>
    </w:p>
    <w:p w:rsidR="009E55B0" w:rsidRPr="00C33B8D" w:rsidRDefault="009E55B0" w:rsidP="00C33B8D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гимнастика (оздоровительная после сна); </w:t>
      </w:r>
    </w:p>
    <w:p w:rsidR="009E55B0" w:rsidRPr="00C33B8D" w:rsidRDefault="009E55B0" w:rsidP="00C33B8D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пальчиковая гимнастика, зрительная, дыхательная, корригирующая; </w:t>
      </w:r>
    </w:p>
    <w:p w:rsidR="009E55B0" w:rsidRPr="00C33B8D" w:rsidRDefault="009E55B0" w:rsidP="00C33B8D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лечебная физкультура; </w:t>
      </w:r>
    </w:p>
    <w:p w:rsidR="009E55B0" w:rsidRPr="00C33B8D" w:rsidRDefault="009E55B0" w:rsidP="00C33B8D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подвижные и спортивные игры; </w:t>
      </w:r>
    </w:p>
    <w:p w:rsidR="009E55B0" w:rsidRPr="00C33B8D" w:rsidRDefault="009E55B0" w:rsidP="00C33B8D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массаж; </w:t>
      </w:r>
    </w:p>
    <w:p w:rsidR="009E55B0" w:rsidRPr="00C33B8D" w:rsidRDefault="009E55B0" w:rsidP="00C33B8D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самомассаж; </w:t>
      </w:r>
    </w:p>
    <w:p w:rsidR="009E55B0" w:rsidRPr="004355EF" w:rsidRDefault="009E55B0" w:rsidP="004355EF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proofErr w:type="spellStart"/>
      <w:r w:rsidRPr="00C33B8D">
        <w:rPr>
          <w:sz w:val="28"/>
          <w:szCs w:val="28"/>
        </w:rPr>
        <w:lastRenderedPageBreak/>
        <w:t>психогимнастика</w:t>
      </w:r>
      <w:proofErr w:type="spellEnd"/>
      <w:r w:rsidRPr="00C33B8D">
        <w:rPr>
          <w:sz w:val="28"/>
          <w:szCs w:val="28"/>
        </w:rPr>
        <w:t xml:space="preserve">; </w:t>
      </w:r>
    </w:p>
    <w:p w:rsidR="009E55B0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 </w:t>
      </w:r>
      <w:r>
        <w:rPr>
          <w:sz w:val="28"/>
          <w:szCs w:val="28"/>
        </w:rPr>
        <w:t>В нашей группе работу по приобщению детей к здоровому образу жизни мы стали проводить с самого раннего возраста. Я являюсь руководителем кружка «</w:t>
      </w:r>
      <w:proofErr w:type="spellStart"/>
      <w:r>
        <w:rPr>
          <w:sz w:val="28"/>
          <w:szCs w:val="28"/>
        </w:rPr>
        <w:t>Здоровейка</w:t>
      </w:r>
      <w:proofErr w:type="spellEnd"/>
      <w:r>
        <w:rPr>
          <w:sz w:val="28"/>
          <w:szCs w:val="28"/>
        </w:rPr>
        <w:t xml:space="preserve">», работу с детьми я провожу с 1 младшей группы. </w:t>
      </w:r>
    </w:p>
    <w:p w:rsidR="009E55B0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кружка: воспитание у детей потребности в здоровом образе жизни. </w:t>
      </w:r>
    </w:p>
    <w:p w:rsidR="009E55B0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на этот год:             </w:t>
      </w:r>
    </w:p>
    <w:p w:rsidR="009E55B0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-формировать элементарные представления о том, как нужно заботиться о своем    здоровье;</w:t>
      </w:r>
    </w:p>
    <w:p w:rsidR="009E55B0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-углублять знания о строении организма человека;</w:t>
      </w:r>
    </w:p>
    <w:p w:rsidR="009E55B0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-воспитывать бережное отношение к своему здоровью.                                                                                                                                                                                                  </w:t>
      </w:r>
    </w:p>
    <w:p w:rsidR="009E55B0" w:rsidRPr="00C33B8D" w:rsidRDefault="009E55B0" w:rsidP="004355E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Ежедневно в своей работе с детьми используйте такую форму, как пальчиковые игры. Систематические упражнения пальцев являются мощным средством повышения работоспособности головного мозга. Психологи утверждают, что гимнастика для пальцев рук развивает мыслительную деятельность, память, внимание ребёнка.   В группах </w:t>
      </w:r>
      <w:proofErr w:type="gramStart"/>
      <w:r w:rsidRPr="00C33B8D">
        <w:rPr>
          <w:sz w:val="28"/>
          <w:szCs w:val="28"/>
        </w:rPr>
        <w:t>создайте  картотеку</w:t>
      </w:r>
      <w:proofErr w:type="gramEnd"/>
      <w:r w:rsidRPr="00C33B8D">
        <w:rPr>
          <w:sz w:val="28"/>
          <w:szCs w:val="28"/>
        </w:rPr>
        <w:t xml:space="preserve"> стихов, сопровождающие упражнения, книги для развития мелкой моторики, различные предметы для выполнения упражнений. Широко используйте пальчиковые игры без предметов в свободное время, на прогулках. На занятиях в утренний отрезок времени, в играх старайтесь выполнять упражнения с предметами: прищепками, пробками, счётными палочками, пуговицами, мячами-ёжиками</w:t>
      </w:r>
      <w:r>
        <w:rPr>
          <w:sz w:val="28"/>
          <w:szCs w:val="28"/>
        </w:rPr>
        <w:t xml:space="preserve">, платочками и т.д. </w:t>
      </w:r>
    </w:p>
    <w:p w:rsidR="009E55B0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Для укрепления зрения используйте следующие моменты: зрительные паузы, в любое время дня дети закрывают глаза и открывают, можно веки прижать пальчиком. </w:t>
      </w:r>
      <w:r w:rsidRPr="00C33B8D">
        <w:rPr>
          <w:color w:val="000000"/>
          <w:sz w:val="28"/>
          <w:szCs w:val="28"/>
        </w:rPr>
        <w:t xml:space="preserve">Коррекционные </w:t>
      </w:r>
      <w:proofErr w:type="spellStart"/>
      <w:r w:rsidRPr="00C33B8D">
        <w:rPr>
          <w:color w:val="000000"/>
          <w:sz w:val="28"/>
          <w:szCs w:val="28"/>
        </w:rPr>
        <w:t>физминутки</w:t>
      </w:r>
      <w:proofErr w:type="spellEnd"/>
      <w:r>
        <w:rPr>
          <w:sz w:val="28"/>
          <w:szCs w:val="28"/>
        </w:rPr>
        <w:t>–</w:t>
      </w:r>
      <w:r w:rsidRPr="00C33B8D">
        <w:rPr>
          <w:sz w:val="28"/>
          <w:szCs w:val="28"/>
        </w:rPr>
        <w:t>для укрепления зрения – проводятся на занятиях, т.к. необходима полная раскованность детей в движениях, что достигается развитием воображения, фантазии. (“Жук”, “Прогулка в зимнем лесу”, “Самолёт”, “Ладошки”, “Цветы”).</w:t>
      </w:r>
      <w:r>
        <w:rPr>
          <w:sz w:val="28"/>
          <w:szCs w:val="28"/>
        </w:rPr>
        <w:t xml:space="preserve"> Например, </w:t>
      </w:r>
      <w:proofErr w:type="spellStart"/>
      <w:r>
        <w:rPr>
          <w:sz w:val="28"/>
          <w:szCs w:val="28"/>
        </w:rPr>
        <w:t>физминутка</w:t>
      </w:r>
      <w:proofErr w:type="spellEnd"/>
      <w:r>
        <w:rPr>
          <w:sz w:val="28"/>
          <w:szCs w:val="28"/>
        </w:rPr>
        <w:t xml:space="preserve"> для глаз «Жук»:                        </w:t>
      </w:r>
      <w:r w:rsidRPr="00C33B8D">
        <w:rPr>
          <w:sz w:val="28"/>
          <w:szCs w:val="28"/>
        </w:rPr>
        <w:t xml:space="preserve"> 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«Жук».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В группу к нам жук влетел, зажужжал и запел: ж-ж-ж,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Вот он вправо полетел, каждый вправо посмотрел.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Вот он влево полетел, каждый влево посмотрел.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Жук наш приземлился, зажужжал и закружился.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Ж-ж-ж-ж-ж-ж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Жук, вот правая ладошка, посиди на ней немножко.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Жук, вот левая ладошка, посиди и здесь немножко.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Жук наверх полетел и на потолок сел.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На носочки мы привстали, но жука мы не достали.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Хлопнем дружно: хлоп — хлоп — хлоп,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Чтоб в окошко улететь он смог.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(Моргают глазами. Смотрят вправо.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Смотрят влево. Моргают глазами.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Круговые движения глазами. Смотрят на вытянутую вперед правую руку.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Смотрят на вытянутую вперед левую руку. Смотрят вверх.</w:t>
      </w:r>
    </w:p>
    <w:p w:rsidR="009E55B0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Встают на носочки, тянут руки вверх и смотрят на кончики пальцев.</w:t>
      </w:r>
    </w:p>
    <w:p w:rsidR="009E55B0" w:rsidRPr="0053456C" w:rsidRDefault="009E55B0" w:rsidP="0053456C">
      <w:pPr>
        <w:widowControl w:val="0"/>
        <w:autoSpaceDE w:val="0"/>
        <w:autoSpaceDN w:val="0"/>
        <w:adjustRightInd w:val="0"/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Хлопают в ладоши, моргают глазами).</w:t>
      </w:r>
    </w:p>
    <w:p w:rsidR="009E55B0" w:rsidRPr="00C33B8D" w:rsidRDefault="009E55B0" w:rsidP="002A782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33B8D">
        <w:rPr>
          <w:color w:val="000000"/>
          <w:sz w:val="28"/>
          <w:szCs w:val="28"/>
        </w:rPr>
        <w:t>Массаж глаз</w:t>
      </w:r>
      <w:r w:rsidRPr="00C33B8D">
        <w:rPr>
          <w:sz w:val="28"/>
          <w:szCs w:val="28"/>
        </w:rPr>
        <w:t xml:space="preserve"> – проводится во время утренней гимнастики и на занятиях. Массаж помогает детям снять усталость, напряжение, улучшает обмен веществ в тканях глаза.  </w:t>
      </w:r>
      <w:r w:rsidRPr="00C33B8D">
        <w:rPr>
          <w:color w:val="000000"/>
          <w:sz w:val="28"/>
          <w:szCs w:val="28"/>
        </w:rPr>
        <w:t>Зрительная гимнастика</w:t>
      </w:r>
      <w:r w:rsidRPr="00C33B8D">
        <w:rPr>
          <w:sz w:val="28"/>
          <w:szCs w:val="28"/>
        </w:rPr>
        <w:t xml:space="preserve"> – даёт возможность глазу справиться со значительной зрительной нагрузкой. Гимнастикой пользуйтесь на занятиях рисования, рассматривания картин, при длительном наблюдении. Тренировочные упражнения для глаз проводите несколько раз в день, в зависимости от деятельности, вызывающие напряжение. </w:t>
      </w:r>
      <w:r w:rsidRPr="00C33B8D">
        <w:rPr>
          <w:color w:val="000000"/>
          <w:sz w:val="28"/>
          <w:szCs w:val="28"/>
        </w:rPr>
        <w:t>Зрительные ориентиры (пятна)</w:t>
      </w:r>
      <w:r w:rsidRPr="00C33B8D">
        <w:rPr>
          <w:sz w:val="28"/>
          <w:szCs w:val="28"/>
        </w:rPr>
        <w:t xml:space="preserve"> – снимают утомление глаз и повышают двигательную активность в течение дня. </w:t>
      </w:r>
    </w:p>
    <w:p w:rsidR="009E55B0" w:rsidRPr="00C33B8D" w:rsidRDefault="009E55B0" w:rsidP="00C33B8D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Красный – стимулирует детей в работе. Это сила внимания. </w:t>
      </w:r>
    </w:p>
    <w:p w:rsidR="009E55B0" w:rsidRPr="00C33B8D" w:rsidRDefault="009E55B0" w:rsidP="00C33B8D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Оранжевый, жёлтый – соответствуют положительному рабочему настроению. Это тепло, оптимизм, радость. </w:t>
      </w:r>
    </w:p>
    <w:p w:rsidR="009E55B0" w:rsidRPr="00C33B8D" w:rsidRDefault="009E55B0" w:rsidP="00C33B8D">
      <w:pPr>
        <w:numPr>
          <w:ilvl w:val="0"/>
          <w:numId w:val="2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Синий, голубой, зелёный – действуют успокаивающе. Это общение, надежда, вдохновение. 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>Все эти средства способствуют развитию психологической комфортности детей, которая обеспечивает их эмоциональное благополучие, снимает напряжение во время занятий, игр.  Детям нравятся эмоциональные разминки (похохочем; покричим так, чтобы стены задрожали; как будто кричит огромный, неведомый зверь и т.д.)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  Чаще используйте </w:t>
      </w:r>
      <w:r w:rsidRPr="00C33B8D">
        <w:rPr>
          <w:color w:val="000000"/>
          <w:sz w:val="28"/>
          <w:szCs w:val="28"/>
        </w:rPr>
        <w:t>минутки покоя:</w:t>
      </w:r>
    </w:p>
    <w:p w:rsidR="009E55B0" w:rsidRPr="00C33B8D" w:rsidRDefault="009E55B0" w:rsidP="00C33B8D">
      <w:pPr>
        <w:pStyle w:val="a4"/>
        <w:spacing w:before="0" w:beforeAutospacing="0" w:after="0" w:afterAutospacing="0"/>
        <w:rPr>
          <w:sz w:val="28"/>
          <w:szCs w:val="28"/>
        </w:rPr>
      </w:pPr>
      <w:r w:rsidRPr="00C33B8D">
        <w:rPr>
          <w:sz w:val="28"/>
          <w:szCs w:val="28"/>
        </w:rPr>
        <w:t>- посидим молча с закрытыми глазами;                                                                                                         - посидим и полюбуемся на горящую свечу;                                                                                                                   - ляжем на спину и расслабимся, будто мы тряпичные куклы;                                                                                                                   - помечтаем под эту прекрасную музыку.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   Наряду с традиционными формами работы проводите с </w:t>
      </w:r>
      <w:r w:rsidRPr="00C33B8D">
        <w:rPr>
          <w:color w:val="000000"/>
          <w:sz w:val="28"/>
          <w:szCs w:val="28"/>
        </w:rPr>
        <w:t>детьми</w:t>
      </w:r>
      <w:r w:rsidRPr="00C33B8D">
        <w:rPr>
          <w:b/>
          <w:color w:val="000000"/>
          <w:sz w:val="28"/>
          <w:szCs w:val="28"/>
        </w:rPr>
        <w:t xml:space="preserve"> </w:t>
      </w:r>
      <w:r w:rsidRPr="00C33B8D">
        <w:rPr>
          <w:color w:val="000000"/>
          <w:sz w:val="28"/>
          <w:szCs w:val="28"/>
        </w:rPr>
        <w:t>самомассаж от простуды</w:t>
      </w:r>
      <w:r w:rsidRPr="00C33B8D">
        <w:rPr>
          <w:sz w:val="28"/>
          <w:szCs w:val="28"/>
        </w:rPr>
        <w:t xml:space="preserve">. Все знают, что у человека на теле имеются особые точки, которые регулируют деятельность внутренних органов. Массаж этих </w:t>
      </w:r>
      <w:r w:rsidRPr="00C33B8D">
        <w:rPr>
          <w:sz w:val="28"/>
          <w:szCs w:val="28"/>
        </w:rPr>
        <w:lastRenderedPageBreak/>
        <w:t>точек повышает защитные силы организма в целом. Самомассаж делать несложно. Дети слегка надавливают на точку и делают круговые движения 9 раз по часовой стрелке и 9 раз против часовой стрелки. В группе есть картотека схем этих точек, а также детей знакомим с лечебными точками на утренней гимнастике и на занятиях. Массаж делайте 1-2 раза в день.</w:t>
      </w:r>
    </w:p>
    <w:p w:rsidR="009E55B0" w:rsidRPr="00512E2F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     Е</w:t>
      </w:r>
      <w:r>
        <w:rPr>
          <w:sz w:val="28"/>
          <w:szCs w:val="28"/>
        </w:rPr>
        <w:t>жедневно проводите закаливание.</w:t>
      </w:r>
      <w:r w:rsidRPr="00C33B8D">
        <w:rPr>
          <w:sz w:val="28"/>
          <w:szCs w:val="28"/>
        </w:rPr>
        <w:t xml:space="preserve"> Мы знаем, что закалённый человек быстро и без малейшего вреда для здоровья приспосабливается к любым изменениям температуры воздуха, легко переносит холод, жару. Закаливание повышает не только устойчивость к влиянию плохой погоды, но и совершенствует, мобилизует резервные возможности адаптационных систем, чем обеспечивается профилактика простудных и других заболеваний</w:t>
      </w:r>
      <w:r w:rsidRPr="00512E2F">
        <w:rPr>
          <w:sz w:val="28"/>
          <w:szCs w:val="28"/>
        </w:rPr>
        <w:t>.</w:t>
      </w:r>
      <w:r w:rsidRPr="00512E2F">
        <w:rPr>
          <w:color w:val="000000"/>
          <w:sz w:val="28"/>
          <w:szCs w:val="28"/>
          <w:shd w:val="clear" w:color="auto" w:fill="FFFFFF"/>
        </w:rPr>
        <w:t xml:space="preserve"> Ежедневно после дневного сна наши дети ходят по мокрой и массажной дорожкам и выполняют ряд упражнений: потягивание, повороты головы, поглаживание рук, ног, живота и т.д.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       Для приобщения детей к здоровому образу жизни ежедневно используйте </w:t>
      </w:r>
      <w:r w:rsidRPr="00C33B8D">
        <w:rPr>
          <w:color w:val="000000"/>
          <w:sz w:val="28"/>
          <w:szCs w:val="28"/>
        </w:rPr>
        <w:t>“Г</w:t>
      </w:r>
      <w:r>
        <w:rPr>
          <w:color w:val="000000"/>
          <w:sz w:val="28"/>
          <w:szCs w:val="28"/>
        </w:rPr>
        <w:t xml:space="preserve">имнастику маленьких волшебников». </w:t>
      </w:r>
      <w:r w:rsidRPr="00C33B8D">
        <w:rPr>
          <w:sz w:val="28"/>
          <w:szCs w:val="28"/>
        </w:rPr>
        <w:t>Дети здесь не просто “</w:t>
      </w:r>
      <w:proofErr w:type="gramStart"/>
      <w:r w:rsidRPr="00C33B8D">
        <w:rPr>
          <w:sz w:val="28"/>
          <w:szCs w:val="28"/>
        </w:rPr>
        <w:t>работают”-</w:t>
      </w:r>
      <w:proofErr w:type="gramEnd"/>
      <w:r w:rsidRPr="00C33B8D">
        <w:rPr>
          <w:sz w:val="28"/>
          <w:szCs w:val="28"/>
        </w:rPr>
        <w:t xml:space="preserve"> они играют, лепят, мнут, разглаживают своё тело, видя в нём предмет заботы, ласки, любви. Делая массаж живота, шеи, головы, рук, ушных раковин и т.д., ребёнок воздействует на весь организм в целом. У него полная уверенность в том, что он действительно творит что-то прекрасное, всё это развивает у ребёнка позитивное ценностное отношение к собственному телу. Эту гимнастику дети могут выполнят в любое свободное время от занятий. 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           Наши дети должны быть здоровыми, а для этого надо не так уж много: систематичность выполнения, привычку, удовольствие в выполнении упражнений.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В течение дня изыскивайте минутку, чтобы доставить детям удовольствие, выполняя следующие упражнения: </w:t>
      </w:r>
      <w:r w:rsidRPr="00C41193">
        <w:rPr>
          <w:sz w:val="28"/>
          <w:szCs w:val="28"/>
        </w:rPr>
        <w:t xml:space="preserve">потянуться </w:t>
      </w:r>
      <w:r w:rsidRPr="00C33B8D">
        <w:rPr>
          <w:sz w:val="28"/>
          <w:szCs w:val="28"/>
        </w:rPr>
        <w:t xml:space="preserve">как кошка, </w:t>
      </w:r>
      <w:r w:rsidRPr="00C41193">
        <w:rPr>
          <w:sz w:val="28"/>
          <w:szCs w:val="28"/>
        </w:rPr>
        <w:t>поваляться</w:t>
      </w:r>
      <w:r w:rsidRPr="00C33B8D">
        <w:rPr>
          <w:sz w:val="28"/>
          <w:szCs w:val="28"/>
        </w:rPr>
        <w:t xml:space="preserve"> как неваляшка</w:t>
      </w:r>
      <w:r w:rsidRPr="00C41193">
        <w:rPr>
          <w:sz w:val="28"/>
          <w:szCs w:val="28"/>
        </w:rPr>
        <w:t>, позевать</w:t>
      </w:r>
      <w:r w:rsidRPr="00C33B8D">
        <w:rPr>
          <w:sz w:val="28"/>
          <w:szCs w:val="28"/>
        </w:rPr>
        <w:t xml:space="preserve">, открывая рот до ушей, </w:t>
      </w:r>
      <w:r w:rsidRPr="00C41193">
        <w:rPr>
          <w:sz w:val="28"/>
          <w:szCs w:val="28"/>
        </w:rPr>
        <w:t xml:space="preserve">поползать </w:t>
      </w:r>
      <w:r w:rsidRPr="00C33B8D">
        <w:rPr>
          <w:sz w:val="28"/>
          <w:szCs w:val="28"/>
        </w:rPr>
        <w:t>как змея без помощи рук. Это очень важно д</w:t>
      </w:r>
      <w:r>
        <w:rPr>
          <w:sz w:val="28"/>
          <w:szCs w:val="28"/>
        </w:rPr>
        <w:t>ля развития и укрепления опорно-</w:t>
      </w:r>
      <w:r w:rsidRPr="00C33B8D">
        <w:rPr>
          <w:sz w:val="28"/>
          <w:szCs w:val="28"/>
        </w:rPr>
        <w:t xml:space="preserve">мышечной системы ребёнка. 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color w:val="000000"/>
          <w:sz w:val="28"/>
          <w:szCs w:val="28"/>
          <w:u w:val="single"/>
        </w:rPr>
        <w:t>Музыкотерапия</w:t>
      </w:r>
      <w:r w:rsidRPr="00C33B8D">
        <w:rPr>
          <w:sz w:val="28"/>
          <w:szCs w:val="28"/>
        </w:rPr>
        <w:t xml:space="preserve">– один из методов, который укрепляет здоровье детей, доставляет детям удовольствие. Музыка способствует развитию творчества, фантазии. Мелодия действует особенно эффективно для наших </w:t>
      </w:r>
      <w:proofErr w:type="spellStart"/>
      <w:r w:rsidRPr="00C33B8D">
        <w:rPr>
          <w:sz w:val="28"/>
          <w:szCs w:val="28"/>
        </w:rPr>
        <w:t>гиперактивных</w:t>
      </w:r>
      <w:proofErr w:type="spellEnd"/>
      <w:r w:rsidRPr="00C33B8D">
        <w:rPr>
          <w:sz w:val="28"/>
          <w:szCs w:val="28"/>
        </w:rPr>
        <w:t xml:space="preserve"> детей, повышает интерес к окружающему миру, способствует развитию культуры ребёнка. Используйте мелодии на занятиях, во время принятия пищи, перед сном и во время сна. Так, прослушав запись “Колыбельной мелодии”, дети успокаиваются, расслабляются, затихают и </w:t>
      </w:r>
      <w:proofErr w:type="spellStart"/>
      <w:r w:rsidRPr="00C33B8D">
        <w:rPr>
          <w:sz w:val="28"/>
          <w:szCs w:val="28"/>
        </w:rPr>
        <w:t>засыпают.Ребёнка</w:t>
      </w:r>
      <w:proofErr w:type="spellEnd"/>
      <w:r w:rsidRPr="00C33B8D">
        <w:rPr>
          <w:sz w:val="28"/>
          <w:szCs w:val="28"/>
        </w:rPr>
        <w:t xml:space="preserve"> успокаивает ласковое обращение, монотонность пения. Звуки флейты расслабляют детей, звуки “шелеста листьев”, “шума моря” и других природных явлений заставляют детей вслушиваться в звуки природы и погружаться в н</w:t>
      </w:r>
      <w:r>
        <w:rPr>
          <w:sz w:val="28"/>
          <w:szCs w:val="28"/>
        </w:rPr>
        <w:t>их.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color w:val="000000"/>
          <w:sz w:val="28"/>
          <w:szCs w:val="28"/>
          <w:u w:val="single"/>
        </w:rPr>
        <w:t>Оздоровительные силы природы</w:t>
      </w:r>
      <w:r w:rsidRPr="00C33B8D">
        <w:rPr>
          <w:sz w:val="28"/>
          <w:szCs w:val="28"/>
        </w:rPr>
        <w:t xml:space="preserve"> имеют огромное значение для здоровья детей: </w:t>
      </w:r>
    </w:p>
    <w:p w:rsidR="009E55B0" w:rsidRPr="00C33B8D" w:rsidRDefault="009E55B0" w:rsidP="00C33B8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Регулярные прогулки на свежем воздухе; </w:t>
      </w:r>
    </w:p>
    <w:p w:rsidR="009E55B0" w:rsidRPr="00C33B8D" w:rsidRDefault="009E55B0" w:rsidP="00C33B8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lastRenderedPageBreak/>
        <w:t xml:space="preserve">Экскурсии; </w:t>
      </w:r>
    </w:p>
    <w:p w:rsidR="009E55B0" w:rsidRPr="00C33B8D" w:rsidRDefault="009E55B0" w:rsidP="00C33B8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Походы; </w:t>
      </w:r>
    </w:p>
    <w:p w:rsidR="009E55B0" w:rsidRPr="00C33B8D" w:rsidRDefault="009E55B0" w:rsidP="00C33B8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Солнечные и воздушные ванны; </w:t>
      </w:r>
    </w:p>
    <w:p w:rsidR="009E55B0" w:rsidRPr="00C33B8D" w:rsidRDefault="009E55B0" w:rsidP="00C33B8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Водные процедуры; </w:t>
      </w:r>
    </w:p>
    <w:p w:rsidR="009E55B0" w:rsidRPr="00C33B8D" w:rsidRDefault="009E55B0" w:rsidP="00C33B8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Фитотерапия; </w:t>
      </w:r>
    </w:p>
    <w:p w:rsidR="009E55B0" w:rsidRPr="00C33B8D" w:rsidRDefault="009E55B0" w:rsidP="00C33B8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proofErr w:type="spellStart"/>
      <w:r w:rsidRPr="00C33B8D">
        <w:rPr>
          <w:sz w:val="28"/>
          <w:szCs w:val="28"/>
        </w:rPr>
        <w:t>Аромотерапия</w:t>
      </w:r>
      <w:proofErr w:type="spellEnd"/>
      <w:r w:rsidRPr="00C33B8D">
        <w:rPr>
          <w:sz w:val="28"/>
          <w:szCs w:val="28"/>
        </w:rPr>
        <w:t xml:space="preserve">; </w:t>
      </w:r>
    </w:p>
    <w:p w:rsidR="009E55B0" w:rsidRPr="00C33B8D" w:rsidRDefault="009E55B0" w:rsidP="00C33B8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Витаминотерапия </w:t>
      </w:r>
    </w:p>
    <w:p w:rsidR="009E55B0" w:rsidRPr="00C33B8D" w:rsidRDefault="009E55B0" w:rsidP="00C33B8D">
      <w:pPr>
        <w:numPr>
          <w:ilvl w:val="0"/>
          <w:numId w:val="3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Закаливание </w:t>
      </w:r>
    </w:p>
    <w:p w:rsidR="009E55B0" w:rsidRPr="00C33B8D" w:rsidRDefault="009E55B0" w:rsidP="00C4119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Г.А. Сперанский писал: “День, проведённый ребёнком без прогулки, потерян для его здоровья”. Ребёнок дошкольного возраста должен ежедневно находиться на </w:t>
      </w:r>
      <w:r>
        <w:rPr>
          <w:sz w:val="28"/>
          <w:szCs w:val="28"/>
        </w:rPr>
        <w:t>улице.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>Через экскурсии в лес, прогулки, походы, занятия на свежем воздухе, развлечения дети получают необходимый опыт, учатся исследовать, наблюдать, заботятся о своём здоровье. В лесу дети получали солнечные и воздушные ванны, что благотворно действует на весь организм, повышает тонус нервной системы и увеличивает сопротивляемость организма к простудным заболеваниям. Естественные ароматы леса благотворно влияют на ребёнка, учат правильно пользоваться этими запахами. Дети узнают о пользе чистого воздуха, о лечебных травах, цветах, о пользе деревьев. Рассуждают: можно ли жечь мусор? Откуда появился плохой воздух?</w:t>
      </w:r>
    </w:p>
    <w:p w:rsidR="009E55B0" w:rsidRDefault="009E55B0" w:rsidP="003A536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C33B8D">
        <w:rPr>
          <w:sz w:val="28"/>
          <w:szCs w:val="28"/>
        </w:rPr>
        <w:t xml:space="preserve">Большой оздоровительный эффект имеет </w:t>
      </w:r>
      <w:r w:rsidRPr="00C33B8D">
        <w:rPr>
          <w:color w:val="000000"/>
          <w:sz w:val="28"/>
          <w:szCs w:val="28"/>
          <w:u w:val="single"/>
        </w:rPr>
        <w:t>“Ароматерапия”</w:t>
      </w:r>
      <w:r w:rsidRPr="00C33B8D">
        <w:rPr>
          <w:sz w:val="28"/>
          <w:szCs w:val="28"/>
        </w:rPr>
        <w:t xml:space="preserve"> - процесс дыхания ароматов. Это положительно воздействует на нервную систему и головной мозг. Запахи сосны – очищают органы дыхания, повышают </w:t>
      </w:r>
      <w:proofErr w:type="spellStart"/>
      <w:r w:rsidRPr="00C33B8D">
        <w:rPr>
          <w:sz w:val="28"/>
          <w:szCs w:val="28"/>
        </w:rPr>
        <w:t>тонус.Запах</w:t>
      </w:r>
      <w:proofErr w:type="spellEnd"/>
      <w:r w:rsidRPr="00C33B8D">
        <w:rPr>
          <w:sz w:val="28"/>
          <w:szCs w:val="28"/>
        </w:rPr>
        <w:t xml:space="preserve"> берёзы – улучшает работу сердечно – сосудистой и дыхательной </w:t>
      </w:r>
      <w:proofErr w:type="spellStart"/>
      <w:r w:rsidRPr="00C33B8D">
        <w:rPr>
          <w:sz w:val="28"/>
          <w:szCs w:val="28"/>
        </w:rPr>
        <w:t>системы.Запах</w:t>
      </w:r>
      <w:proofErr w:type="spellEnd"/>
      <w:r w:rsidRPr="00C33B8D">
        <w:rPr>
          <w:sz w:val="28"/>
          <w:szCs w:val="28"/>
        </w:rPr>
        <w:t xml:space="preserve"> ели и тополя – очищает пищеварительный </w:t>
      </w:r>
      <w:proofErr w:type="spellStart"/>
      <w:r w:rsidRPr="00C33B8D">
        <w:rPr>
          <w:sz w:val="28"/>
          <w:szCs w:val="28"/>
        </w:rPr>
        <w:t>тракт.Запах</w:t>
      </w:r>
      <w:proofErr w:type="spellEnd"/>
      <w:r w:rsidRPr="00C33B8D">
        <w:rPr>
          <w:sz w:val="28"/>
          <w:szCs w:val="28"/>
        </w:rPr>
        <w:t xml:space="preserve"> крапивы унич</w:t>
      </w:r>
      <w:r>
        <w:rPr>
          <w:sz w:val="28"/>
          <w:szCs w:val="28"/>
        </w:rPr>
        <w:t xml:space="preserve">тожает бациллы. 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</w:p>
    <w:p w:rsidR="009E55B0" w:rsidRPr="00C33B8D" w:rsidRDefault="009E55B0" w:rsidP="0015573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7F90">
        <w:rPr>
          <w:color w:val="000000"/>
          <w:sz w:val="28"/>
          <w:szCs w:val="28"/>
          <w:shd w:val="clear" w:color="auto" w:fill="FFFFFF"/>
        </w:rPr>
        <w:t>В группах должны быть созданы необходимые условия для повышения двигательной активности детей, а также для их расслаб</w:t>
      </w:r>
      <w:r>
        <w:rPr>
          <w:color w:val="000000"/>
          <w:sz w:val="28"/>
          <w:szCs w:val="28"/>
          <w:shd w:val="clear" w:color="auto" w:fill="FFFFFF"/>
        </w:rPr>
        <w:t>ления и отдыха. В группах имеются физкультурные угол</w:t>
      </w:r>
      <w:r w:rsidRPr="00FB7F90">
        <w:rPr>
          <w:color w:val="000000"/>
          <w:sz w:val="28"/>
          <w:szCs w:val="28"/>
          <w:shd w:val="clear" w:color="auto" w:fill="FFFFFF"/>
        </w:rPr>
        <w:t>к</w:t>
      </w:r>
      <w:r>
        <w:rPr>
          <w:color w:val="000000"/>
          <w:sz w:val="28"/>
          <w:szCs w:val="28"/>
          <w:shd w:val="clear" w:color="auto" w:fill="FFFFFF"/>
        </w:rPr>
        <w:t>и, в которых</w:t>
      </w:r>
      <w:r w:rsidRPr="00FB7F90">
        <w:rPr>
          <w:color w:val="000000"/>
          <w:sz w:val="28"/>
          <w:szCs w:val="28"/>
          <w:shd w:val="clear" w:color="auto" w:fill="FFFFFF"/>
        </w:rPr>
        <w:t xml:space="preserve"> сосредоточены дидактические пособия,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массажеры</w:t>
      </w:r>
      <w:proofErr w:type="spellEnd"/>
      <w:r>
        <w:rPr>
          <w:color w:val="000000"/>
          <w:sz w:val="28"/>
          <w:szCs w:val="28"/>
          <w:shd w:val="clear" w:color="auto" w:fill="FFFFFF"/>
        </w:rPr>
        <w:t>, физкультурное оборудование,</w:t>
      </w:r>
      <w:r w:rsidRPr="00FB7F90">
        <w:rPr>
          <w:color w:val="000000"/>
          <w:sz w:val="28"/>
          <w:szCs w:val="28"/>
          <w:shd w:val="clear" w:color="auto" w:fill="FFFFFF"/>
        </w:rPr>
        <w:t xml:space="preserve"> схемы, модели, обеспечивающие детям возможность под руководством взрослого накапливать свои впечатления, знания, выделять те или иные объекты мира физической культуры и здоровья. Вместе с родителями мы изготовили неста</w:t>
      </w:r>
      <w:r>
        <w:rPr>
          <w:color w:val="000000"/>
          <w:sz w:val="28"/>
          <w:szCs w:val="28"/>
          <w:shd w:val="clear" w:color="auto" w:fill="FFFFFF"/>
        </w:rPr>
        <w:t>ндартное оборудование.</w:t>
      </w:r>
    </w:p>
    <w:p w:rsidR="009E55B0" w:rsidRPr="00C33B8D" w:rsidRDefault="009E55B0" w:rsidP="00FB7F9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группе </w:t>
      </w:r>
      <w:r w:rsidRPr="00C33B8D">
        <w:rPr>
          <w:sz w:val="28"/>
          <w:szCs w:val="28"/>
        </w:rPr>
        <w:t xml:space="preserve">поместите книги, </w:t>
      </w:r>
      <w:r>
        <w:rPr>
          <w:sz w:val="28"/>
          <w:szCs w:val="28"/>
        </w:rPr>
        <w:t>энциклопедии, иллюстрации, схемы для точечного массажа</w:t>
      </w:r>
      <w:r w:rsidRPr="00C33B8D">
        <w:rPr>
          <w:sz w:val="28"/>
          <w:szCs w:val="28"/>
        </w:rPr>
        <w:t xml:space="preserve">. Рассматривая их, у детей проявляется интерес к своему здоровью. 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</w:t>
      </w:r>
      <w:r w:rsidRPr="00C33B8D">
        <w:rPr>
          <w:sz w:val="28"/>
          <w:szCs w:val="28"/>
        </w:rPr>
        <w:t>идактические игры: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>“Структура человеческого тела”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>“Спорт – это здоровье”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>“Чистим зубы правильно”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>“Бережём уши” и т.д.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lastRenderedPageBreak/>
        <w:t>Все эти игры научат детей контролировать себя и своё поведение, настроение, закрепят культурно – гигиенические навыки, заставят задумываться о здоровье.</w:t>
      </w:r>
    </w:p>
    <w:p w:rsidR="009E55B0" w:rsidRPr="00C33B8D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Мы знаем, что </w:t>
      </w:r>
      <w:r w:rsidRPr="00FB7F90">
        <w:rPr>
          <w:sz w:val="28"/>
          <w:szCs w:val="28"/>
        </w:rPr>
        <w:t>гигиенические средства содействуют</w:t>
      </w:r>
      <w:r w:rsidRPr="00C33B8D">
        <w:rPr>
          <w:sz w:val="28"/>
          <w:szCs w:val="28"/>
        </w:rPr>
        <w:t xml:space="preserve"> укреплению здоровья и стимулируют развитие адаптивных свойств организма: </w:t>
      </w:r>
    </w:p>
    <w:p w:rsidR="009E55B0" w:rsidRPr="00C33B8D" w:rsidRDefault="009E55B0" w:rsidP="00C33B8D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личная гигиена; </w:t>
      </w:r>
    </w:p>
    <w:p w:rsidR="009E55B0" w:rsidRPr="00C33B8D" w:rsidRDefault="009E55B0" w:rsidP="00C33B8D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проветривание; </w:t>
      </w:r>
    </w:p>
    <w:p w:rsidR="009E55B0" w:rsidRPr="00C33B8D" w:rsidRDefault="009E55B0" w:rsidP="00C33B8D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влажная уборка; </w:t>
      </w:r>
    </w:p>
    <w:p w:rsidR="009E55B0" w:rsidRPr="00C33B8D" w:rsidRDefault="009E55B0" w:rsidP="00C33B8D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режим питания; </w:t>
      </w:r>
    </w:p>
    <w:p w:rsidR="009E55B0" w:rsidRPr="00C33B8D" w:rsidRDefault="009E55B0" w:rsidP="00C33B8D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сон; </w:t>
      </w:r>
    </w:p>
    <w:p w:rsidR="009E55B0" w:rsidRPr="00C33B8D" w:rsidRDefault="009E55B0" w:rsidP="00C33B8D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правильное мытьё рук; </w:t>
      </w:r>
    </w:p>
    <w:p w:rsidR="009E55B0" w:rsidRPr="00C33B8D" w:rsidRDefault="009E55B0" w:rsidP="00C33B8D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обучение детей элементарным приёмам здорового образа жизни; </w:t>
      </w:r>
    </w:p>
    <w:p w:rsidR="009E55B0" w:rsidRPr="00C33B8D" w:rsidRDefault="009E55B0" w:rsidP="00C33B8D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обучение простейшим навыкам оказания первой помощи при порезах, укусах, ожогах и т.д. </w:t>
      </w:r>
    </w:p>
    <w:p w:rsidR="009E55B0" w:rsidRPr="00C33B8D" w:rsidRDefault="009E55B0" w:rsidP="00C33B8D">
      <w:pPr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C33B8D">
        <w:rPr>
          <w:sz w:val="28"/>
          <w:szCs w:val="28"/>
        </w:rPr>
        <w:t xml:space="preserve">ограничение уровня учебной нагрузки во избежание утомления. </w:t>
      </w:r>
    </w:p>
    <w:p w:rsidR="009E55B0" w:rsidRDefault="009E55B0" w:rsidP="00C33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E55B0" w:rsidRPr="00AB721D" w:rsidRDefault="009E55B0" w:rsidP="0028565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B721D">
        <w:rPr>
          <w:color w:val="000000"/>
          <w:sz w:val="28"/>
          <w:szCs w:val="28"/>
        </w:rPr>
        <w:t>В рамках формирования нравственного и духовного здоровья восп</w:t>
      </w:r>
      <w:r>
        <w:rPr>
          <w:color w:val="000000"/>
          <w:sz w:val="28"/>
          <w:szCs w:val="28"/>
        </w:rPr>
        <w:t xml:space="preserve">итанников необходимо </w:t>
      </w:r>
      <w:proofErr w:type="gramStart"/>
      <w:r>
        <w:rPr>
          <w:color w:val="000000"/>
          <w:sz w:val="28"/>
          <w:szCs w:val="28"/>
        </w:rPr>
        <w:t>проводить  познавательные</w:t>
      </w:r>
      <w:proofErr w:type="gramEnd"/>
      <w:r>
        <w:rPr>
          <w:color w:val="000000"/>
          <w:sz w:val="28"/>
          <w:szCs w:val="28"/>
        </w:rPr>
        <w:t xml:space="preserve"> занятия, направленные</w:t>
      </w:r>
      <w:r w:rsidRPr="00AB721D">
        <w:rPr>
          <w:color w:val="000000"/>
          <w:sz w:val="28"/>
          <w:szCs w:val="28"/>
        </w:rPr>
        <w:t xml:space="preserve"> на формирование культуры ЗОЖ.</w:t>
      </w:r>
    </w:p>
    <w:p w:rsidR="009E55B0" w:rsidRPr="00AB721D" w:rsidRDefault="009E55B0" w:rsidP="0028565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B721D">
        <w:rPr>
          <w:color w:val="000000"/>
          <w:sz w:val="28"/>
          <w:szCs w:val="28"/>
        </w:rPr>
        <w:t>        В нашей группе проводятся занятия различной направленности (обучающие, игровые, тренирующие, оздоровительные, занятия с включением творческого мышления в двигательной деятельности).</w:t>
      </w:r>
    </w:p>
    <w:p w:rsidR="009E55B0" w:rsidRPr="00AB721D" w:rsidRDefault="009E55B0" w:rsidP="0028565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B721D">
        <w:rPr>
          <w:color w:val="000000"/>
          <w:sz w:val="28"/>
          <w:szCs w:val="28"/>
        </w:rPr>
        <w:t>    На заня</w:t>
      </w:r>
      <w:r>
        <w:rPr>
          <w:color w:val="000000"/>
          <w:sz w:val="28"/>
          <w:szCs w:val="28"/>
        </w:rPr>
        <w:t>тиях решается ряд задач:</w:t>
      </w:r>
    </w:p>
    <w:p w:rsidR="009E55B0" w:rsidRPr="00AB721D" w:rsidRDefault="009E55B0" w:rsidP="0028565F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a9"/>
          <w:b w:val="0"/>
          <w:sz w:val="28"/>
          <w:szCs w:val="28"/>
        </w:rPr>
        <w:t>Развивающие задачи:</w:t>
      </w:r>
    </w:p>
    <w:p w:rsidR="009E55B0" w:rsidRPr="00AB721D" w:rsidRDefault="009E55B0" w:rsidP="0028565F">
      <w:pPr>
        <w:numPr>
          <w:ilvl w:val="0"/>
          <w:numId w:val="6"/>
        </w:numPr>
        <w:shd w:val="clear" w:color="auto" w:fill="FFFFFF"/>
        <w:ind w:left="300"/>
        <w:rPr>
          <w:color w:val="000000"/>
          <w:sz w:val="28"/>
          <w:szCs w:val="28"/>
        </w:rPr>
      </w:pPr>
      <w:r w:rsidRPr="00AB721D">
        <w:rPr>
          <w:color w:val="000000"/>
          <w:sz w:val="28"/>
          <w:szCs w:val="28"/>
        </w:rPr>
        <w:t>развивать у детей познавательные психологические процессы;</w:t>
      </w:r>
    </w:p>
    <w:p w:rsidR="009E55B0" w:rsidRPr="00AB721D" w:rsidRDefault="009E55B0" w:rsidP="0028565F">
      <w:pPr>
        <w:numPr>
          <w:ilvl w:val="0"/>
          <w:numId w:val="6"/>
        </w:numPr>
        <w:shd w:val="clear" w:color="auto" w:fill="FFFFFF"/>
        <w:ind w:left="300"/>
        <w:rPr>
          <w:color w:val="000000"/>
          <w:sz w:val="28"/>
          <w:szCs w:val="28"/>
        </w:rPr>
      </w:pPr>
      <w:r w:rsidRPr="00AB721D">
        <w:rPr>
          <w:color w:val="000000"/>
          <w:sz w:val="28"/>
          <w:szCs w:val="28"/>
        </w:rPr>
        <w:t>помочь осмыслить систему мероприятий, спосо</w:t>
      </w:r>
      <w:r>
        <w:rPr>
          <w:color w:val="000000"/>
          <w:sz w:val="28"/>
          <w:szCs w:val="28"/>
        </w:rPr>
        <w:t>бствующих оздоровлению человека.</w:t>
      </w:r>
    </w:p>
    <w:p w:rsidR="009E55B0" w:rsidRPr="00AB721D" w:rsidRDefault="009E55B0" w:rsidP="00AB721D">
      <w:pPr>
        <w:numPr>
          <w:ilvl w:val="0"/>
          <w:numId w:val="7"/>
        </w:numPr>
        <w:shd w:val="clear" w:color="auto" w:fill="FFFFFF"/>
        <w:ind w:left="300"/>
        <w:rPr>
          <w:rStyle w:val="a9"/>
          <w:b w:val="0"/>
          <w:bCs w:val="0"/>
          <w:color w:val="000000"/>
          <w:sz w:val="28"/>
          <w:szCs w:val="28"/>
        </w:rPr>
      </w:pPr>
      <w:r>
        <w:rPr>
          <w:rStyle w:val="a9"/>
          <w:b w:val="0"/>
          <w:sz w:val="28"/>
          <w:szCs w:val="28"/>
        </w:rPr>
        <w:t>Образовательные задачи:</w:t>
      </w:r>
    </w:p>
    <w:p w:rsidR="009E55B0" w:rsidRPr="00AB721D" w:rsidRDefault="009E55B0" w:rsidP="00AB721D">
      <w:pPr>
        <w:numPr>
          <w:ilvl w:val="0"/>
          <w:numId w:val="7"/>
        </w:numPr>
        <w:shd w:val="clear" w:color="auto" w:fill="FFFFFF"/>
        <w:ind w:left="300"/>
        <w:rPr>
          <w:color w:val="000000"/>
          <w:sz w:val="28"/>
          <w:szCs w:val="28"/>
        </w:rPr>
      </w:pPr>
      <w:r w:rsidRPr="00AB721D">
        <w:rPr>
          <w:color w:val="000000"/>
          <w:sz w:val="28"/>
          <w:szCs w:val="28"/>
        </w:rPr>
        <w:t>дать детям знания о строении своего тела, внутренних органов и систем, их взаимосвязи с природными факторами.</w:t>
      </w:r>
    </w:p>
    <w:p w:rsidR="009E55B0" w:rsidRPr="00AB721D" w:rsidRDefault="009E55B0" w:rsidP="00AB721D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a9"/>
          <w:b w:val="0"/>
          <w:sz w:val="28"/>
          <w:szCs w:val="28"/>
        </w:rPr>
        <w:t>Воспитательные задачи:</w:t>
      </w:r>
    </w:p>
    <w:p w:rsidR="009E55B0" w:rsidRPr="00AB721D" w:rsidRDefault="009E55B0" w:rsidP="00AB721D">
      <w:pPr>
        <w:numPr>
          <w:ilvl w:val="0"/>
          <w:numId w:val="8"/>
        </w:numPr>
        <w:shd w:val="clear" w:color="auto" w:fill="FFFFFF"/>
        <w:ind w:left="300"/>
        <w:rPr>
          <w:color w:val="000000"/>
          <w:sz w:val="28"/>
          <w:szCs w:val="28"/>
        </w:rPr>
      </w:pPr>
      <w:r w:rsidRPr="00AB721D">
        <w:rPr>
          <w:color w:val="000000"/>
          <w:sz w:val="28"/>
          <w:szCs w:val="28"/>
        </w:rPr>
        <w:t>дать детям уверенности в себе;</w:t>
      </w:r>
    </w:p>
    <w:p w:rsidR="009E55B0" w:rsidRPr="00AB721D" w:rsidRDefault="009E55B0" w:rsidP="00AB721D">
      <w:pPr>
        <w:numPr>
          <w:ilvl w:val="0"/>
          <w:numId w:val="8"/>
        </w:numPr>
        <w:shd w:val="clear" w:color="auto" w:fill="FFFFFF"/>
        <w:ind w:left="300"/>
        <w:rPr>
          <w:color w:val="000000"/>
          <w:sz w:val="28"/>
          <w:szCs w:val="28"/>
        </w:rPr>
      </w:pPr>
      <w:r w:rsidRPr="00AB721D">
        <w:rPr>
          <w:color w:val="000000"/>
          <w:sz w:val="28"/>
          <w:szCs w:val="28"/>
        </w:rPr>
        <w:t>создать бережное отношение к своему здоровью.</w:t>
      </w:r>
    </w:p>
    <w:p w:rsidR="009E55B0" w:rsidRPr="00AB721D" w:rsidRDefault="009E55B0" w:rsidP="0028565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E55B0" w:rsidRPr="00621CA3" w:rsidRDefault="009E55B0" w:rsidP="00621CA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Очень хороший прием - это задание родителям создать совместную работу с детьми. </w:t>
      </w:r>
      <w:r w:rsidRPr="00C33B8D">
        <w:rPr>
          <w:sz w:val="28"/>
          <w:szCs w:val="28"/>
        </w:rPr>
        <w:t xml:space="preserve">Пусть родители выполняют задание вместе с детьми. Помогая своим детям, родители тем самым развивают у них познавательную активность, показывают свою заинтересованность. Дети очень любят, когда мама, папа помогают ему подготовить что-то по поручению воспитателя. На родительских собраниях, групповых и индивидуальных консультациях учите оценивать здоровье ребёнка. Вместе составьте памятки здоровья (“паспорт здоровья”). </w:t>
      </w:r>
      <w:r w:rsidRPr="00C33B8D">
        <w:rPr>
          <w:sz w:val="28"/>
          <w:szCs w:val="28"/>
        </w:rPr>
        <w:lastRenderedPageBreak/>
        <w:t>Родителям предложите картотеки различных гимнастик, упражнений для занятий дома, ли</w:t>
      </w:r>
      <w:r>
        <w:rPr>
          <w:sz w:val="28"/>
          <w:szCs w:val="28"/>
        </w:rPr>
        <w:t>тературу, брошюры, консультации.</w:t>
      </w:r>
    </w:p>
    <w:p w:rsidR="009E55B0" w:rsidRPr="00F8636C" w:rsidRDefault="009E55B0" w:rsidP="00F8636C">
      <w:pPr>
        <w:rPr>
          <w:sz w:val="28"/>
          <w:szCs w:val="28"/>
        </w:rPr>
      </w:pPr>
      <w:r w:rsidRPr="00F8636C">
        <w:rPr>
          <w:sz w:val="28"/>
          <w:szCs w:val="28"/>
        </w:rPr>
        <w:t>Конечно, без совместной работы с родителями, мы не пришли бы к хорошим результатам. Родители активно участвуют в спортивных совместных мероприятиях, направленных на оздоровление детей.</w:t>
      </w:r>
    </w:p>
    <w:p w:rsidR="009E55B0" w:rsidRPr="00F8636C" w:rsidRDefault="009E55B0" w:rsidP="00F8636C">
      <w:pPr>
        <w:rPr>
          <w:sz w:val="28"/>
          <w:szCs w:val="28"/>
        </w:rPr>
      </w:pPr>
      <w:r w:rsidRPr="00F8636C">
        <w:rPr>
          <w:sz w:val="28"/>
          <w:szCs w:val="28"/>
        </w:rPr>
        <w:t> На родительских собраниях, групповых и индивидуальных консультациях учим оценивать здоровье ребенка.</w:t>
      </w:r>
    </w:p>
    <w:p w:rsidR="009E55B0" w:rsidRPr="00F8636C" w:rsidRDefault="009E55B0" w:rsidP="00F8636C">
      <w:pPr>
        <w:rPr>
          <w:sz w:val="28"/>
          <w:szCs w:val="28"/>
        </w:rPr>
      </w:pPr>
      <w:r w:rsidRPr="00F8636C">
        <w:rPr>
          <w:sz w:val="28"/>
          <w:szCs w:val="28"/>
        </w:rPr>
        <w:t> Для родителей оформляем рекомендации, советы, предлагаем папки- передвижки, проводим анкетирования, приглашаем на просмотры гимнастик, физкультурных занятий.</w:t>
      </w:r>
    </w:p>
    <w:p w:rsidR="009E55B0" w:rsidRDefault="009E55B0" w:rsidP="00F8636C">
      <w:pPr>
        <w:rPr>
          <w:sz w:val="28"/>
          <w:szCs w:val="28"/>
        </w:rPr>
      </w:pPr>
      <w:r w:rsidRPr="00F8636C">
        <w:rPr>
          <w:sz w:val="28"/>
          <w:szCs w:val="28"/>
        </w:rPr>
        <w:t> Все эти приёмы позволят вам постепенно стабилизировать здоровье детей, снизить заболеваемость, приобщить к здоровому образу жизни. У родителей и у нас одна цель – воспитывать здоровых детей.</w:t>
      </w:r>
    </w:p>
    <w:p w:rsidR="009E55B0" w:rsidRDefault="009E55B0" w:rsidP="00F8636C">
      <w:pPr>
        <w:rPr>
          <w:sz w:val="28"/>
          <w:szCs w:val="28"/>
        </w:rPr>
      </w:pP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Список литературы:</w:t>
      </w: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1.''Вместе с семьёй'' пособие по взаимодействию дошкольных образовательных учреждений и родителей / под ред. Т. Н. </w:t>
      </w:r>
      <w:proofErr w:type="spellStart"/>
      <w:r>
        <w:rPr>
          <w:color w:val="333333"/>
          <w:sz w:val="28"/>
          <w:szCs w:val="28"/>
        </w:rPr>
        <w:t>Дороновой</w:t>
      </w:r>
      <w:proofErr w:type="spellEnd"/>
      <w:r>
        <w:rPr>
          <w:color w:val="333333"/>
          <w:sz w:val="28"/>
          <w:szCs w:val="28"/>
        </w:rPr>
        <w:t>.</w:t>
      </w: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2. Охрана здоровья детей дошкольного возраста / Н. В. Нежина //</w:t>
      </w: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3. Воспитание здорового образа жизни у дошкольников / М. Воробьёва //</w:t>
      </w: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4.Cавельева Н. Ю. Организация оздоровительной работы в ДОУ. 2005</w:t>
      </w:r>
    </w:p>
    <w:p w:rsidR="00980CA9" w:rsidRDefault="00980CA9" w:rsidP="00980CA9">
      <w:pPr>
        <w:spacing w:before="225" w:after="225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5. Закаливание детей в современных условиях. Л. </w:t>
      </w:r>
      <w:proofErr w:type="spellStart"/>
      <w:r>
        <w:rPr>
          <w:color w:val="333333"/>
          <w:sz w:val="28"/>
          <w:szCs w:val="28"/>
        </w:rPr>
        <w:t>Веремкович</w:t>
      </w:r>
      <w:proofErr w:type="spellEnd"/>
      <w:r>
        <w:rPr>
          <w:color w:val="333333"/>
          <w:sz w:val="28"/>
          <w:szCs w:val="28"/>
        </w:rPr>
        <w:t xml:space="preserve">, О. Иванова, И </w:t>
      </w:r>
      <w:proofErr w:type="spellStart"/>
      <w:r>
        <w:rPr>
          <w:color w:val="333333"/>
          <w:sz w:val="28"/>
          <w:szCs w:val="28"/>
        </w:rPr>
        <w:t>Лашнева</w:t>
      </w:r>
      <w:proofErr w:type="spellEnd"/>
      <w:r>
        <w:rPr>
          <w:color w:val="333333"/>
          <w:sz w:val="28"/>
          <w:szCs w:val="28"/>
        </w:rPr>
        <w:t>.</w:t>
      </w:r>
    </w:p>
    <w:p w:rsidR="00980CA9" w:rsidRDefault="00980CA9" w:rsidP="00980CA9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6.Программа "Основы безопасности детей дошкольного возраста" под редакцией Н. Н. Авдеевой, О. Л. Князевой, Р. Б. </w:t>
      </w:r>
      <w:proofErr w:type="spellStart"/>
      <w:r>
        <w:rPr>
          <w:color w:val="333333"/>
          <w:sz w:val="28"/>
          <w:szCs w:val="28"/>
        </w:rPr>
        <w:t>Стеркиной</w:t>
      </w:r>
      <w:proofErr w:type="spellEnd"/>
      <w:r>
        <w:rPr>
          <w:color w:val="333333"/>
          <w:sz w:val="28"/>
          <w:szCs w:val="28"/>
        </w:rPr>
        <w:t>.</w:t>
      </w:r>
    </w:p>
    <w:p w:rsidR="00980CA9" w:rsidRPr="00980CA9" w:rsidRDefault="00980CA9" w:rsidP="00980CA9">
      <w:pPr>
        <w:rPr>
          <w:rFonts w:eastAsia="Calibri"/>
          <w:sz w:val="28"/>
          <w:szCs w:val="28"/>
          <w:lang w:eastAsia="en-US"/>
        </w:rPr>
      </w:pPr>
    </w:p>
    <w:p w:rsidR="00980CA9" w:rsidRDefault="00980CA9" w:rsidP="00980CA9">
      <w:pPr>
        <w:rPr>
          <w:sz w:val="28"/>
          <w:szCs w:val="28"/>
        </w:rPr>
      </w:pPr>
    </w:p>
    <w:p w:rsidR="009E55B0" w:rsidRPr="00F8636C" w:rsidRDefault="009E55B0" w:rsidP="00F8636C">
      <w:pPr>
        <w:rPr>
          <w:sz w:val="28"/>
          <w:szCs w:val="28"/>
        </w:rPr>
      </w:pPr>
    </w:p>
    <w:p w:rsidR="009E55B0" w:rsidRDefault="009E55B0" w:rsidP="00F8636C">
      <w:pPr>
        <w:rPr>
          <w:sz w:val="28"/>
          <w:szCs w:val="28"/>
        </w:rPr>
      </w:pPr>
      <w:r w:rsidRPr="00F8636C">
        <w:rPr>
          <w:sz w:val="28"/>
          <w:szCs w:val="28"/>
        </w:rPr>
        <w:t> </w:t>
      </w:r>
    </w:p>
    <w:p w:rsidR="009E55B0" w:rsidRPr="00F8636C" w:rsidRDefault="009E55B0" w:rsidP="00F8636C">
      <w:pPr>
        <w:rPr>
          <w:sz w:val="28"/>
          <w:szCs w:val="28"/>
        </w:rPr>
      </w:pPr>
    </w:p>
    <w:p w:rsidR="009E55B0" w:rsidRPr="00C33B8D" w:rsidRDefault="009E55B0" w:rsidP="00C33B8D">
      <w:pPr>
        <w:ind w:firstLine="709"/>
        <w:jc w:val="both"/>
        <w:rPr>
          <w:sz w:val="28"/>
          <w:szCs w:val="28"/>
        </w:rPr>
      </w:pPr>
    </w:p>
    <w:sectPr w:rsidR="009E55B0" w:rsidRPr="00C33B8D" w:rsidSect="00F8636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0A823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E74D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082DA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C9C5D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4F0BD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303A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8833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8648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BC49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7B8DF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A018AF"/>
    <w:multiLevelType w:val="multilevel"/>
    <w:tmpl w:val="43FC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AB206B9"/>
    <w:multiLevelType w:val="multilevel"/>
    <w:tmpl w:val="46B4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4B3F2F"/>
    <w:multiLevelType w:val="multilevel"/>
    <w:tmpl w:val="48D68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5B1481"/>
    <w:multiLevelType w:val="multilevel"/>
    <w:tmpl w:val="9200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176077"/>
    <w:multiLevelType w:val="multilevel"/>
    <w:tmpl w:val="248E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ED0A0B"/>
    <w:multiLevelType w:val="multilevel"/>
    <w:tmpl w:val="FC0A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D133A"/>
    <w:multiLevelType w:val="multilevel"/>
    <w:tmpl w:val="8734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D95DCF"/>
    <w:multiLevelType w:val="multilevel"/>
    <w:tmpl w:val="4E94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16"/>
  </w:num>
  <w:num w:numId="4">
    <w:abstractNumId w:val="12"/>
  </w:num>
  <w:num w:numId="5">
    <w:abstractNumId w:val="11"/>
  </w:num>
  <w:num w:numId="6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6286"/>
    <w:rsid w:val="00030326"/>
    <w:rsid w:val="00075EDB"/>
    <w:rsid w:val="00076332"/>
    <w:rsid w:val="00085C86"/>
    <w:rsid w:val="000F1AB2"/>
    <w:rsid w:val="0011009F"/>
    <w:rsid w:val="00120AB9"/>
    <w:rsid w:val="00146B99"/>
    <w:rsid w:val="00155739"/>
    <w:rsid w:val="00174616"/>
    <w:rsid w:val="00216691"/>
    <w:rsid w:val="002463DC"/>
    <w:rsid w:val="0028565F"/>
    <w:rsid w:val="002A782B"/>
    <w:rsid w:val="002B061B"/>
    <w:rsid w:val="002F2657"/>
    <w:rsid w:val="00346D43"/>
    <w:rsid w:val="003A5364"/>
    <w:rsid w:val="003C2F9C"/>
    <w:rsid w:val="003E1E71"/>
    <w:rsid w:val="004355EF"/>
    <w:rsid w:val="004D4F40"/>
    <w:rsid w:val="00502166"/>
    <w:rsid w:val="00512E2F"/>
    <w:rsid w:val="00527381"/>
    <w:rsid w:val="0053456C"/>
    <w:rsid w:val="00621CA3"/>
    <w:rsid w:val="006E1225"/>
    <w:rsid w:val="006F2CCB"/>
    <w:rsid w:val="00745EF5"/>
    <w:rsid w:val="007A278B"/>
    <w:rsid w:val="008363A2"/>
    <w:rsid w:val="00905AD3"/>
    <w:rsid w:val="009201EE"/>
    <w:rsid w:val="00943F84"/>
    <w:rsid w:val="00953FEF"/>
    <w:rsid w:val="00980CA9"/>
    <w:rsid w:val="009E55B0"/>
    <w:rsid w:val="00A2527D"/>
    <w:rsid w:val="00AB721D"/>
    <w:rsid w:val="00B35804"/>
    <w:rsid w:val="00B6511B"/>
    <w:rsid w:val="00C147C6"/>
    <w:rsid w:val="00C33B8D"/>
    <w:rsid w:val="00C41193"/>
    <w:rsid w:val="00C66286"/>
    <w:rsid w:val="00D752A2"/>
    <w:rsid w:val="00ED4CF4"/>
    <w:rsid w:val="00ED5899"/>
    <w:rsid w:val="00F8636C"/>
    <w:rsid w:val="00F965E4"/>
    <w:rsid w:val="00FB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801120-6918-4A22-9A01-227857A8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28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C66286"/>
    <w:pPr>
      <w:spacing w:before="100" w:beforeAutospacing="1" w:after="100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A782B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6286"/>
    <w:rPr>
      <w:rFonts w:ascii="Arial" w:hAnsi="Arial" w:cs="Arial"/>
      <w:b/>
      <w:bCs/>
      <w:color w:val="199043"/>
      <w:kern w:val="36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2A782B"/>
    <w:rPr>
      <w:rFonts w:ascii="Cambria" w:hAnsi="Cambria" w:cs="Times New Roman"/>
      <w:color w:val="365F91"/>
      <w:sz w:val="26"/>
      <w:szCs w:val="26"/>
    </w:rPr>
  </w:style>
  <w:style w:type="character" w:styleId="a3">
    <w:name w:val="Hyperlink"/>
    <w:uiPriority w:val="99"/>
    <w:rsid w:val="00C66286"/>
    <w:rPr>
      <w:rFonts w:cs="Times New Roman"/>
      <w:color w:val="000000"/>
      <w:u w:val="single"/>
    </w:rPr>
  </w:style>
  <w:style w:type="paragraph" w:styleId="a4">
    <w:name w:val="Normal (Web)"/>
    <w:basedOn w:val="a"/>
    <w:uiPriority w:val="99"/>
    <w:rsid w:val="00C6628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C662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66286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C33B8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locked/>
    <w:rsid w:val="00C33B8D"/>
    <w:rPr>
      <w:rFonts w:cs="Times New Roman"/>
      <w:sz w:val="22"/>
      <w:szCs w:val="22"/>
      <w:lang w:eastAsia="en-US"/>
    </w:rPr>
  </w:style>
  <w:style w:type="paragraph" w:customStyle="1" w:styleId="c0">
    <w:name w:val="c0"/>
    <w:basedOn w:val="a"/>
    <w:uiPriority w:val="99"/>
    <w:rsid w:val="006F2CC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FB7F90"/>
    <w:rPr>
      <w:rFonts w:cs="Times New Roman"/>
    </w:rPr>
  </w:style>
  <w:style w:type="character" w:styleId="a9">
    <w:name w:val="Strong"/>
    <w:uiPriority w:val="99"/>
    <w:qFormat/>
    <w:rsid w:val="0028565F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16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83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11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8431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16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1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116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1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16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16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11684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4116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4116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4116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4116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4116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4116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16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7FF5D-ADBE-4356-ADE9-FE49994E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2223</Words>
  <Characters>12673</Characters>
  <Application>Microsoft Office Word</Application>
  <DocSecurity>0</DocSecurity>
  <Lines>105</Lines>
  <Paragraphs>29</Paragraphs>
  <ScaleCrop>false</ScaleCrop>
  <Company>ОАО "РТЦ"</Company>
  <LinksUpToDate>false</LinksUpToDate>
  <CharactersWithSpaces>14867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вася</cp:lastModifiedBy>
  <cp:revision>40</cp:revision>
  <cp:lastPrinted>2002-01-03T01:13:00Z</cp:lastPrinted>
  <dcterms:created xsi:type="dcterms:W3CDTF">2016-04-21T11:02:00Z</dcterms:created>
  <dcterms:modified xsi:type="dcterms:W3CDTF">2017-05-13T15:43:00Z</dcterms:modified>
</cp:coreProperties>
</file>