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F7" w:rsidRPr="001C47F7" w:rsidRDefault="001C47F7" w:rsidP="001C47F7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Эффективные методики преподавания английского языка</w:t>
      </w:r>
      <w:r w:rsidR="000941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1C47F7" w:rsidRPr="001C47F7" w:rsidRDefault="001C47F7" w:rsidP="001C4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английский язык входит в число наиболее трудных предметов школьного курса. Поэтому одной из основных задач считается привитие интереса  к данному предмету, стремление разбудить в учениках творческие и интеллектуальные силы. Английский язык может быть хобби, средством для работы, предметом изучения в школе или ВУЗе. Но он всегда остается красивейшим и интереснейшим языком мира. Изучать английский язык – значит расширять свой кругозор, тренировать память, получать новые возможности в жизни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английского языка в современном мире является своеобразным окном в мир. Владея этим языком международного общения,  можно достичь поставленных целей с помощью новых возможностей. 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образовательному стандарту основного общего образования по иностранному языку, обучение английскому языку преследует две основные цели:</w:t>
      </w:r>
    </w:p>
    <w:p w:rsidR="001C47F7" w:rsidRPr="001C47F7" w:rsidRDefault="001C47F7" w:rsidP="001C47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иноязычной коммуникативной компетенции, которая подразумевает развитие речевой, языковой, социокультурной, компенсаторной, учебно-познавательной компетенций;</w:t>
      </w:r>
    </w:p>
    <w:p w:rsidR="001C47F7" w:rsidRPr="001C47F7" w:rsidRDefault="001C47F7" w:rsidP="001C47F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способности и готовности к самостоятельному и непрерывному изучению английского языка: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дальнейшему самообразованию с помощью английского языка в других областях знаний;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способности к самооценке через наблюдение за собственной речью на родном и английском языках;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личностному самоопределению учащихся в отношении их будущей профессии;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гражданина и патриота.</w:t>
      </w:r>
    </w:p>
    <w:p w:rsidR="001C47F7" w:rsidRPr="001C47F7" w:rsidRDefault="001C47F7" w:rsidP="001C4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учителя состоит в том, чтобы создать условия практического овладения языком для каждого учащегося, выбрать такие методы обучения, которые позволили бы каждому ученику проявить свою активность, своё творчество, а также активизировать познавательную деятельность учащегося в процессе обучения иностранным языкам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могут быть реализованы при условии использования всех групп образовательных технологий:</w:t>
      </w:r>
    </w:p>
    <w:p w:rsidR="001C47F7" w:rsidRPr="001C47F7" w:rsidRDefault="001C47F7" w:rsidP="001C47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объяснительно-иллюстративного обучения, в основе которых лежит информирование, просвещение учащихся и организация их репродуктивных действий с целью выработки у них </w:t>
      </w:r>
      <w:proofErr w:type="spellStart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1C47F7" w:rsidRPr="001C47F7" w:rsidRDefault="001C47F7" w:rsidP="001C47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личностно-ориентированные технологии обучения, создающие условия для обеспечения собственной учебной деятельности обучающихся, учёта и развития индивидуальных особенностей школьников;</w:t>
      </w:r>
    </w:p>
    <w:p w:rsidR="001C47F7" w:rsidRDefault="001C47F7" w:rsidP="001C47F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развивающего обучения, в центре внимания которых – способ обучения, способствующий включению внутренних механизмов личностного развития обучающихся, их интеллектуальных способностей.</w:t>
      </w:r>
    </w:p>
    <w:p w:rsidR="001C47F7" w:rsidRPr="001C47F7" w:rsidRDefault="001C47F7" w:rsidP="001C47F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технологии не используются изолировано. Учитель находится в  постоянном творческом поиске, но урок  всегда будет основной формой обучения учащихся. Современный подход к постановке цели урока состоит в том, чтобы дифференцировать общую педагогическую задачу: обучать – воспитывать – развивать. </w:t>
      </w:r>
    </w:p>
    <w:p w:rsidR="001C47F7" w:rsidRPr="001C47F7" w:rsidRDefault="001C47F7" w:rsidP="001C47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7F7">
        <w:rPr>
          <w:rFonts w:ascii="Times New Roman" w:hAnsi="Times New Roman" w:cs="Times New Roman"/>
          <w:sz w:val="28"/>
          <w:szCs w:val="28"/>
        </w:rPr>
        <w:t>Существует много подходов к преподаванию английского языка, но идеальный метод найти сложно. Многие преподаватели отмечают, что главное – выбрать эффективные методы, которые подходили бы вам и вашим обучающимся. Есть ярые приверженцы популярного в последние годы коммуникативного подхода, есть консерваторы, предпочитающие традиционный лексико-грамматический метод. Но все же, большинство преподавателей сходится во мнении, что комбинируя различные методики, техники и подходы можно добиться значительных успехов.</w:t>
      </w:r>
    </w:p>
    <w:p w:rsidR="001C47F7" w:rsidRPr="00AB63D9" w:rsidRDefault="001C47F7" w:rsidP="001C4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20-30 лет тому назад в основе обучения лежала классическая методика. 90% времени уделялось теории иностранного языка. На уроках студенты изучали новую лексику, синтаксические конструкции, обсуждали правила, а также читали и переводили тексты, делали письменные задания и иногда </w:t>
      </w:r>
      <w:hyperlink r:id="rId7" w:history="1">
        <w:r w:rsidRPr="001C47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слушали аудиозаписи</w:t>
        </w:r>
      </w:hyperlink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развитие разговорных навыков уходило всего 10% времени от занятия. В результате человек понимал тексты на английском языке и знал грамматические правила, но не мог говорить. Именно поэтому было принято решение изменить подход к обучению. Так, на смену фундаментальной «классике»+ пришли следующие методики:</w:t>
      </w:r>
    </w:p>
    <w:p w:rsidR="001C47F7" w:rsidRPr="001C47F7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7F7" w:rsidRPr="00AB63D9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ее принцип заключается в использовании изучаемых на уроках лексических единиц и грамматических конструкций в речи, как устной, так и письменной. Все занятия, которые разрабатываются согласно принципам этой современной методики обучения английскому языку, по возможности проводятся на иностранном языке, либо с минимальным включением родной речи. Причем, учитель только направляет студентов, задает им вопросы и создает коммуникативную ситуацию, в то время как 70% времени от всего занятия говорят ученики. Примечательно, что именно эта методика положена в основу обучения иностранному языку в школе. </w:t>
      </w:r>
      <w:proofErr w:type="gramStart"/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некоторые </w:t>
      </w: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приемы классической школы используются до сих пор. Так, например, учителя по сей день делятся со своими учениками знаниями теории английского языка, задают письменные упражнения на отработку грамматики и лексики.</w:t>
      </w:r>
    </w:p>
    <w:p w:rsidR="001C47F7" w:rsidRPr="00AB63D9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7F7" w:rsidRPr="00AB63D9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преподавания английского языка детям, впрочем, как и взрослым, давно применяется в школах и университетах Америки, а в последнее время все прочнее входит в учебную деятельность наших учеников. Ее смысл состоит в использовании изученного материала на практике и является оптимальным для применения по окончании целого модуля, когда появляется возможность оценить степень усвоения учебного материала. Так, к примеру, младшие школьники с удовольствием представляют свои проекты на темы «Мой дом», «Мое домашнее животное», «Ми любимые игрушки», в то время как старшеклассники уже занимаются серьезными разработками, например, по тематике защиты окружающей среды.</w:t>
      </w:r>
    </w:p>
    <w:p w:rsidR="001C47F7" w:rsidRPr="00AB63D9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Тренинговая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7F7" w:rsidRPr="00AB63D9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описанных выше методов обучения английскому языку, в школе для которых созданы благоприятные условия, </w:t>
      </w:r>
      <w:proofErr w:type="spellStart"/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тренинговый</w:t>
      </w:r>
      <w:proofErr w:type="spellEnd"/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базируется на самостоятельном изучении, с той поправкой, что учащимся дается уже проработанный структурированный материал и наглядно объясняется преподавателем. Как и на любом тренинге, студент получает порцию теории, запоминает правила и использует их на практике. Очень часто данная методика 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няется в онлайн-обучении</w:t>
      </w: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главными преимуществами являются наличие тщательно продуманной программы, подача информации, необходимой для повышения уровня владения английским, в максимально доступной форме и возможность самостоятельно планировать учебный график.</w:t>
      </w:r>
    </w:p>
    <w:p w:rsidR="001C47F7" w:rsidRPr="00AB63D9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7F7" w:rsidRPr="00AB63D9" w:rsidRDefault="000941D2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1C47F7" w:rsidRPr="00AB6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Интенсивная методика</w:t>
        </w:r>
      </w:hyperlink>
      <w:r w:rsidR="001C47F7"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приобрела особую популярность среди тех, кто стремится научиться говорить по-английски за максимально короткий срок. Достичь этой, казалось бы, нереальной цели позволяет высокий уровень шаблонности языка – английский на 25% состоит из клише. Благодаря изучению большого количества устойчивых выражений, их запоминанию и отработке, человек может за остаточно сжатые сроки научиться объясняться на иностранном языке и понимать собеседника.</w:t>
      </w:r>
    </w:p>
    <w:p w:rsidR="001C47F7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7F7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7F7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7F7" w:rsidRPr="00AB63D9" w:rsidRDefault="001C47F7" w:rsidP="001C47F7">
      <w:pPr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Активные методы обучения английскому языку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C47F7" w:rsidRPr="00AB63D9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отдельную группу выделяют так называемые активные методы обучения английскому языку, примеры наиболее широко используемых приемов приведены ниже.</w:t>
      </w:r>
    </w:p>
    <w:p w:rsid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ним относятся:</w:t>
      </w:r>
    </w:p>
    <w:p w:rsid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формулирует проблему и предлагает ученикам задание: оценить значимость проблемы, продемонстрировать все «за» и «против», определить возможный результат и т.д. Учащиеся должны высказаться по представленному вопросу, аргументировать свою позицию и в итоге прийти к общему решению.</w:t>
      </w:r>
    </w:p>
    <w:p w:rsid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Мозговой</w:t>
      </w:r>
      <w:r w:rsidRPr="001C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штурм: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техника также нацелена на обсуждение и решение какой-либо проблемы. Однако, согласно этому методу обучения английскому языку, аудитория делится на две группы – «генераторов идей», которые собственно предлагают идеи, и «экспертов», которые по окончании «штурма», оценивают позицию каждого «генератора».</w:t>
      </w:r>
    </w:p>
    <w:p w:rsidR="001C47F7" w:rsidRPr="00AB63D9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Деловая игра: </w:t>
      </w:r>
      <w:r w:rsidRPr="00AB63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готовит игру на изученную тему и объясняет учащимся правила. Как правило, предложенные задания имитируют задачи и ситуации реального общения, например, поиск и устройство на работу, заключение договора, путешествие и т.д.</w:t>
      </w:r>
    </w:p>
    <w:p w:rsidR="001C47F7" w:rsidRPr="001C47F7" w:rsidRDefault="001C47F7" w:rsidP="001C4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нового поколения должны уметь квалифицированно выбирать и применять именно те технологии, которые в полной мере соответствуют содержанию и целям изучения конкретной дисциплины, способствуют достижению целей гармоничного развития учащихся с учётом их индивидуальных особенностей.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Голубева С.П. Использование компьютерных презентаций на уроках английского языка. – Английский язык. – 1 сентября //№12, 2006.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Косачёва</w:t>
      </w:r>
      <w:proofErr w:type="spellEnd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Косачёва</w:t>
      </w:r>
      <w:proofErr w:type="spellEnd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Использование </w:t>
      </w:r>
      <w:proofErr w:type="gramStart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аутентичных</w:t>
      </w:r>
      <w:proofErr w:type="gramEnd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видеокурсов в обучении английскому языку. – Английский язык. – 1 сентября //№3, 2006.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Нестерова Н.В. Информационные технологии в обучении английскому языку. – Иностранные языки в школе. //№8, 2005.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Оганджанян</w:t>
      </w:r>
      <w:proofErr w:type="spellEnd"/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Н.Л. Элементы коммуникативной методики обучения английскому языку в средней школе. – Английский язык. – 1 сентября //№6, 2005.</w:t>
      </w:r>
    </w:p>
    <w:p w:rsidR="001C47F7" w:rsidRPr="001C47F7" w:rsidRDefault="001C47F7" w:rsidP="001C47F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Петрова Л.П. Использование компьютеров на уроках иностранного языка – потребность времени. – Иностранные языки в школе. //№5, 2005.</w:t>
      </w:r>
    </w:p>
    <w:p w:rsidR="00645545" w:rsidRPr="001C47F7" w:rsidRDefault="00645545" w:rsidP="001C4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5545" w:rsidRPr="001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AF7"/>
    <w:multiLevelType w:val="multilevel"/>
    <w:tmpl w:val="054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F1C93"/>
    <w:multiLevelType w:val="multilevel"/>
    <w:tmpl w:val="CBC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B5B52"/>
    <w:multiLevelType w:val="multilevel"/>
    <w:tmpl w:val="30D8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2"/>
    <w:rsid w:val="000941D2"/>
    <w:rsid w:val="001C47F7"/>
    <w:rsid w:val="00645545"/>
    <w:rsid w:val="00B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-english.com/posts/angliiskii-yazik-intensivnii-kyrs-obychen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lim-english.com/posts/aydirovanie-po-angliiskomy-yazik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8CC5-BF06-43E9-B367-9219F934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2017-09-27T19:10:00Z</dcterms:created>
  <dcterms:modified xsi:type="dcterms:W3CDTF">2017-09-30T15:54:00Z</dcterms:modified>
</cp:coreProperties>
</file>