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83" w:rsidRPr="00322503" w:rsidRDefault="00251D3C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026" style="position:absolute;left:0;text-align:left;margin-left:349.2pt;margin-top:-7.45pt;width:142.5pt;height:23.25pt;z-index:251660288">
            <v:textbox>
              <w:txbxContent>
                <w:p w:rsidR="00D72983" w:rsidRPr="00322503" w:rsidRDefault="00D72983" w:rsidP="00D729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2503">
                    <w:rPr>
                      <w:rFonts w:ascii="Times New Roman" w:hAnsi="Times New Roman" w:cs="Times New Roman"/>
                      <w:b/>
                    </w:rPr>
                    <w:t>К.1 п. 1.1.п.п.1.1.</w:t>
                  </w:r>
                  <w:r w:rsidR="00F90123">
                    <w:rPr>
                      <w:rFonts w:ascii="Times New Roman" w:hAnsi="Times New Roman" w:cs="Times New Roman"/>
                      <w:b/>
                    </w:rPr>
                    <w:t>2</w:t>
                  </w:r>
                  <w:bookmarkStart w:id="0" w:name="_GoBack"/>
                  <w:bookmarkEnd w:id="0"/>
                  <w:r w:rsidRPr="0032250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027" style="position:absolute;left:0;text-align:left;margin-left:-64.05pt;margin-top:-19.95pt;width:142.5pt;height:23.25pt;z-index:251661312">
            <v:textbox>
              <w:txbxContent>
                <w:p w:rsidR="00D72983" w:rsidRPr="00322503" w:rsidRDefault="00D72983" w:rsidP="00D729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2503">
                    <w:rPr>
                      <w:rFonts w:ascii="Times New Roman" w:hAnsi="Times New Roman" w:cs="Times New Roman"/>
                      <w:b/>
                    </w:rPr>
                    <w:t>К.1 п. 1.1.п.п.1.1.</w:t>
                  </w:r>
                  <w:r w:rsidR="00F90123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32250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D72983" w:rsidRPr="00322503" w:rsidRDefault="00D72983" w:rsidP="00D72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1D3C" w:rsidRDefault="00251D3C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72983" w:rsidRPr="00322503" w:rsidRDefault="00D72983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Муниципальное автономное общеобразовательное учреждение </w:t>
      </w:r>
    </w:p>
    <w:p w:rsidR="00D72983" w:rsidRPr="00322503" w:rsidRDefault="00D72983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«Образовательный центр </w:t>
      </w:r>
      <w:proofErr w:type="gramStart"/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имени Героя Советского Союза Расковой Марины Михайловны</w:t>
      </w:r>
      <w:proofErr w:type="gramEnd"/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</w:t>
      </w:r>
    </w:p>
    <w:p w:rsidR="00D72983" w:rsidRPr="00322503" w:rsidRDefault="00D72983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Энгельсского</w:t>
      </w:r>
      <w:proofErr w:type="spellEnd"/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322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2983" w:rsidRPr="00322503" w:rsidRDefault="00D72983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32250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МАОУ «Образовательный центр им. М.М. Расковой»</w:t>
      </w:r>
      <w:r w:rsidRPr="00322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72983" w:rsidRPr="00322503" w:rsidRDefault="00D72983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413103, Саратовская область г. Энгельс, микрорайон Энгельс-1 </w:t>
      </w:r>
      <w:proofErr w:type="spellStart"/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зд</w:t>
      </w:r>
      <w:proofErr w:type="spellEnd"/>
      <w:r w:rsidRPr="00322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15а</w:t>
      </w:r>
    </w:p>
    <w:p w:rsidR="00D72983" w:rsidRPr="00322503" w:rsidRDefault="00D72983" w:rsidP="00D7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hd w:val="clear" w:color="auto" w:fill="FFFFFF"/>
          <w:lang w:eastAsia="ru-RU"/>
        </w:rPr>
      </w:pPr>
      <w:r w:rsidRPr="00322503">
        <w:rPr>
          <w:rFonts w:ascii="Times New Roman" w:eastAsia="Times New Roman" w:hAnsi="Times New Roman" w:cs="Times New Roman"/>
          <w:lang w:eastAsia="ru-RU"/>
        </w:rPr>
        <w:t xml:space="preserve">Тел./факс (8453) </w:t>
      </w:r>
      <w:r w:rsidRPr="0032250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744371</w:t>
      </w:r>
      <w:r w:rsidRPr="0032250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322503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322503">
        <w:rPr>
          <w:rFonts w:ascii="Times New Roman" w:eastAsia="Times New Roman" w:hAnsi="Times New Roman" w:cs="Times New Roman"/>
          <w:lang w:eastAsia="ru-RU"/>
        </w:rPr>
        <w:t>-</w:t>
      </w:r>
      <w:r w:rsidRPr="00322503">
        <w:rPr>
          <w:rFonts w:ascii="Times New Roman" w:eastAsia="Times New Roman" w:hAnsi="Times New Roman" w:cs="Times New Roman"/>
          <w:lang w:val="en-US" w:eastAsia="ru-RU"/>
        </w:rPr>
        <w:t>mail</w:t>
      </w:r>
      <w:r w:rsidRPr="0032250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322503">
          <w:rPr>
            <w:rFonts w:ascii="Times New Roman" w:eastAsia="Times New Roman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obr_raskova@mail.ru</w:t>
        </w:r>
      </w:hyperlink>
    </w:p>
    <w:p w:rsidR="00D72983" w:rsidRDefault="00D72983" w:rsidP="00D72983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23" w:rsidRDefault="00D72983" w:rsidP="00D7298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СИСТЕМЕ РАБОТЫ </w:t>
      </w:r>
    </w:p>
    <w:p w:rsidR="00F90123" w:rsidRDefault="00D72983" w:rsidP="00D7298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 ПРИМЕНЕНИЮ </w:t>
      </w:r>
      <w:proofErr w:type="gramStart"/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ИССЛЕДОВАТЕЛЬСКИХ</w:t>
      </w:r>
      <w:proofErr w:type="gramEnd"/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ПРОЕКТНЫХ </w:t>
      </w:r>
    </w:p>
    <w:p w:rsidR="00D72983" w:rsidRDefault="00D72983" w:rsidP="00D7298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 И ТЕХНОЛОГИЙ</w:t>
      </w:r>
    </w:p>
    <w:p w:rsidR="00D72983" w:rsidRPr="00D72983" w:rsidRDefault="00D72983" w:rsidP="00D7298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983" w:rsidRPr="00251D3C" w:rsidRDefault="00D72983" w:rsidP="00251D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Метод проектов определяется как, совокупность учебно-познавательных приемов, которые позволяют решить ту или иную проблему в результате  самостоятельных  действий  учащихся, </w:t>
      </w:r>
      <w:r w:rsidRPr="0025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 получить продукт с заданными свойствами,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с обязательной презентацией этих результатов.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D72983" w:rsidRPr="00251D3C" w:rsidRDefault="00D72983" w:rsidP="00251D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Метод проектов используется в том случае, когда в учебном процессе возникает какая</w:t>
      </w:r>
      <w:r w:rsidRPr="00251D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  </w:t>
      </w:r>
    </w:p>
    <w:p w:rsidR="00D72983" w:rsidRPr="00251D3C" w:rsidRDefault="00D72983" w:rsidP="00251D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hAnsi="Times New Roman" w:cs="Times New Roman"/>
          <w:sz w:val="24"/>
          <w:szCs w:val="24"/>
        </w:rPr>
        <w:t>В своей работе в начальных классах я использую различные виды проектов.</w:t>
      </w:r>
      <w:r w:rsidRPr="0025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первых и вторых классов еще только усваивают особенности работы над проектами, овладевают элементарными знаниями. </w:t>
      </w:r>
      <w:r w:rsidRPr="00251D3C">
        <w:rPr>
          <w:rFonts w:ascii="Times New Roman" w:eastAsia="Calibri" w:hAnsi="Times New Roman" w:cs="Times New Roman"/>
          <w:sz w:val="24"/>
          <w:szCs w:val="24"/>
        </w:rPr>
        <w:t>Тематику  проектов мы всегда определяем с целью углубить знания отде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льных </w:t>
      </w:r>
      <w:proofErr w:type="gramStart"/>
      <w:r w:rsidRPr="00251D3C">
        <w:rPr>
          <w:rFonts w:ascii="Times New Roman" w:eastAsia="Calibri" w:hAnsi="Times New Roman" w:cs="Times New Roman"/>
          <w:sz w:val="24"/>
          <w:szCs w:val="24"/>
        </w:rPr>
        <w:t>учеников</w:t>
      </w:r>
      <w:proofErr w:type="gramEnd"/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по какому-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то предмету. Например, во втором классе  при работе с </w:t>
      </w:r>
      <w:proofErr w:type="spellStart"/>
      <w:r w:rsidRPr="00251D3C">
        <w:rPr>
          <w:rFonts w:ascii="Times New Roman" w:eastAsia="Calibri" w:hAnsi="Times New Roman" w:cs="Times New Roman"/>
          <w:sz w:val="24"/>
          <w:szCs w:val="24"/>
        </w:rPr>
        <w:t>непроверямыми</w:t>
      </w:r>
      <w:proofErr w:type="spellEnd"/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орфограммами в корнях слов мы разрабатывали проект «Слово». Цель проекта: запомнить орфографическое </w:t>
      </w:r>
      <w:r w:rsidRPr="00251D3C">
        <w:rPr>
          <w:rFonts w:ascii="Times New Roman" w:eastAsia="Calibri" w:hAnsi="Times New Roman" w:cs="Times New Roman"/>
          <w:sz w:val="24"/>
          <w:szCs w:val="24"/>
        </w:rPr>
        <w:t>написание</w:t>
      </w:r>
      <w:r w:rsidRPr="00251D3C">
        <w:rPr>
          <w:rFonts w:ascii="Times New Roman" w:eastAsia="Calibri" w:hAnsi="Times New Roman" w:cs="Times New Roman"/>
          <w:sz w:val="24"/>
          <w:szCs w:val="24"/>
        </w:rPr>
        <w:t>, лексическое значение словарных слов. Сначала работа идет на уроке, затем продолжа</w:t>
      </w:r>
      <w:r w:rsidRPr="00251D3C">
        <w:rPr>
          <w:rFonts w:ascii="Times New Roman" w:eastAsia="Calibri" w:hAnsi="Times New Roman" w:cs="Times New Roman"/>
          <w:sz w:val="24"/>
          <w:szCs w:val="24"/>
        </w:rPr>
        <w:t>ется дома</w:t>
      </w:r>
      <w:r w:rsidRPr="00251D3C">
        <w:rPr>
          <w:rFonts w:ascii="Times New Roman" w:eastAsia="Calibri" w:hAnsi="Times New Roman" w:cs="Times New Roman"/>
          <w:sz w:val="24"/>
          <w:szCs w:val="24"/>
        </w:rPr>
        <w:t>. Последовательность работы определяется готовым планом:</w:t>
      </w:r>
    </w:p>
    <w:p w:rsidR="00D72983" w:rsidRPr="00251D3C" w:rsidRDefault="00D72983" w:rsidP="00251D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1.Запиши слово. 2. Поставь ударение. 3. Определи количество звуков,    букв и слогов.4. Отметь орфограмму. 5.Найди значение слова в Толковом словаре.5. Составь предложение.6. Подбери родственные слова. 7.Найди пословицы, поговорки и стихотворения со словом.  Проект носит индивидуальный характер  и предполагает самостоятельное исследование. Темы проектов «Крылатые слова» и «Тайны корня» аналогичны </w:t>
      </w:r>
      <w:proofErr w:type="gramStart"/>
      <w:r w:rsidRPr="00251D3C">
        <w:rPr>
          <w:rFonts w:ascii="Times New Roman" w:eastAsia="Calibri" w:hAnsi="Times New Roman" w:cs="Times New Roman"/>
          <w:sz w:val="24"/>
          <w:szCs w:val="24"/>
        </w:rPr>
        <w:t>данному</w:t>
      </w:r>
      <w:proofErr w:type="gramEnd"/>
      <w:r w:rsidRPr="00251D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983" w:rsidRPr="00251D3C" w:rsidRDefault="00D72983" w:rsidP="00251D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Чаще </w:t>
      </w:r>
      <w:r w:rsidRPr="00251D3C">
        <w:rPr>
          <w:rFonts w:ascii="Times New Roman" w:eastAsia="Calibri" w:hAnsi="Times New Roman" w:cs="Times New Roman"/>
          <w:sz w:val="24"/>
          <w:szCs w:val="24"/>
        </w:rPr>
        <w:t>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предмету. В пример можно привести исследовательскую работу по окружающему миру «Как снежинка появляется?» группы учащихся 1 класса, в котором надо наблюдать за течением опытов с водой, делать выводы,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D3C">
        <w:rPr>
          <w:rFonts w:ascii="Times New Roman" w:eastAsia="Calibri" w:hAnsi="Times New Roman" w:cs="Times New Roman"/>
          <w:sz w:val="24"/>
          <w:szCs w:val="24"/>
        </w:rPr>
        <w:t>придумать и сделать  снежинки из бумаги. А вот выр</w:t>
      </w:r>
      <w:r w:rsidRPr="00251D3C">
        <w:rPr>
          <w:rFonts w:ascii="Times New Roman" w:eastAsia="Calibri" w:hAnsi="Times New Roman" w:cs="Times New Roman"/>
          <w:sz w:val="24"/>
          <w:szCs w:val="24"/>
        </w:rPr>
        <w:t>астить кристаллы дети не смогли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, поэтому обратились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к учителю химии. Одним словом, пришлось привлечь  данные из разных области знаний. Дети искали материал в </w:t>
      </w:r>
      <w:r w:rsidRPr="00251D3C">
        <w:rPr>
          <w:rFonts w:ascii="Times New Roman" w:eastAsia="Calibri" w:hAnsi="Times New Roman" w:cs="Times New Roman"/>
          <w:sz w:val="24"/>
          <w:szCs w:val="24"/>
        </w:rPr>
        <w:t>дополнительной литературе</w:t>
      </w:r>
      <w:r w:rsidRPr="00251D3C">
        <w:rPr>
          <w:rFonts w:ascii="Times New Roman" w:eastAsia="Calibri" w:hAnsi="Times New Roman" w:cs="Times New Roman"/>
          <w:sz w:val="24"/>
          <w:szCs w:val="24"/>
        </w:rPr>
        <w:t>,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проводили опрос в своих семьях и среди учащихся своего класса. </w:t>
      </w:r>
    </w:p>
    <w:p w:rsidR="00D72983" w:rsidRPr="00251D3C" w:rsidRDefault="00D72983" w:rsidP="00251D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iCs/>
          <w:sz w:val="24"/>
          <w:szCs w:val="24"/>
        </w:rPr>
        <w:t>Исследовательский  метод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 обучения  предполагает  организацию процесса выработки новых знаний. Принципиальное отличие  исследования  от  проекта  состоит в том, что исследование  не предполагает создания какого-либо заранее планируемого объекта. Исследование – поиск истины, а проектирование – решение определенной задачи. Вместе с тем в основе обоих методов лежат одни и те же задачи, способы, формы деятельности.  </w:t>
      </w:r>
    </w:p>
    <w:p w:rsidR="00D72983" w:rsidRPr="00251D3C" w:rsidRDefault="00D72983" w:rsidP="00251D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Проектная технология и технология исследовательской деятельности  предполагают:</w:t>
      </w:r>
    </w:p>
    <w:p w:rsidR="00D72983" w:rsidRPr="00251D3C" w:rsidRDefault="00D72983" w:rsidP="00251D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наличие  проблемы и гипотезы, требующей исследовательского поиска  ее подтверждения;</w:t>
      </w:r>
    </w:p>
    <w:p w:rsidR="00D72983" w:rsidRPr="00251D3C" w:rsidRDefault="00D72983" w:rsidP="00251D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практическую, теоретическую, познавательную значимость результатов;</w:t>
      </w:r>
    </w:p>
    <w:p w:rsidR="00D72983" w:rsidRPr="00251D3C" w:rsidRDefault="00D72983" w:rsidP="00251D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самостоятельную деятельность ученика;</w:t>
      </w:r>
    </w:p>
    <w:p w:rsidR="00D72983" w:rsidRPr="00251D3C" w:rsidRDefault="00D72983" w:rsidP="00251D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поэтапного достижения результатов проекта;</w:t>
      </w:r>
    </w:p>
    <w:p w:rsidR="00D72983" w:rsidRPr="00251D3C" w:rsidRDefault="00D72983" w:rsidP="00251D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оформление конечных результатов, презентация полученного продукта, обсуждение и выводы.</w:t>
      </w:r>
    </w:p>
    <w:p w:rsidR="00D72983" w:rsidRPr="00251D3C" w:rsidRDefault="00D72983" w:rsidP="00251D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Таким образом,  исследование  -  это в  бол</w:t>
      </w:r>
      <w:r w:rsidRPr="00251D3C">
        <w:rPr>
          <w:rFonts w:ascii="Times New Roman" w:eastAsia="Calibri" w:hAnsi="Times New Roman" w:cs="Times New Roman"/>
          <w:sz w:val="24"/>
          <w:szCs w:val="24"/>
        </w:rPr>
        <w:t>ьшей степени  научная  деятель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ность,  а  проект  </w:t>
      </w:r>
      <w:r w:rsidRPr="00251D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это творческая деятельность. Причем, проект  может быть формой  оформления результатов  исследования.  В итоге, мы используем оба метода, так как они близки по ц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елям, задачам, методам, формам и </w:t>
      </w:r>
      <w:r w:rsidRPr="00251D3C">
        <w:rPr>
          <w:rFonts w:ascii="Times New Roman" w:eastAsia="Calibri" w:hAnsi="Times New Roman" w:cs="Times New Roman"/>
          <w:sz w:val="24"/>
          <w:szCs w:val="24"/>
        </w:rPr>
        <w:t>часто выступают в совокупности.</w:t>
      </w:r>
    </w:p>
    <w:p w:rsidR="00D72983" w:rsidRPr="00251D3C" w:rsidRDefault="00D72983" w:rsidP="00251D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3C">
        <w:rPr>
          <w:rFonts w:ascii="Times New Roman" w:hAnsi="Times New Roman" w:cs="Times New Roman"/>
          <w:sz w:val="24"/>
          <w:szCs w:val="24"/>
        </w:rPr>
        <w:t xml:space="preserve">Проектную деятельность мы проводили,  исходя из того, что </w:t>
      </w:r>
      <w:r w:rsidRPr="00251D3C">
        <w:rPr>
          <w:rFonts w:ascii="Times New Roman" w:hAnsi="Times New Roman" w:cs="Times New Roman"/>
          <w:sz w:val="24"/>
          <w:szCs w:val="24"/>
        </w:rPr>
        <w:t>мои ученики</w:t>
      </w:r>
      <w:r w:rsidRPr="00251D3C">
        <w:rPr>
          <w:rFonts w:ascii="Times New Roman" w:hAnsi="Times New Roman" w:cs="Times New Roman"/>
          <w:sz w:val="24"/>
          <w:szCs w:val="24"/>
        </w:rPr>
        <w:t xml:space="preserve">, начиная с первого класса,  вместе </w:t>
      </w:r>
      <w:proofErr w:type="gramStart"/>
      <w:r w:rsidRPr="00251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1D3C">
        <w:rPr>
          <w:rFonts w:ascii="Times New Roman" w:hAnsi="Times New Roman" w:cs="Times New Roman"/>
          <w:sz w:val="24"/>
          <w:szCs w:val="24"/>
        </w:rPr>
        <w:t xml:space="preserve"> </w:t>
      </w:r>
      <w:r w:rsidRPr="00251D3C">
        <w:rPr>
          <w:rFonts w:ascii="Times New Roman" w:hAnsi="Times New Roman" w:cs="Times New Roman"/>
          <w:sz w:val="24"/>
          <w:szCs w:val="24"/>
        </w:rPr>
        <w:t xml:space="preserve">мной и с родителями, </w:t>
      </w:r>
      <w:r w:rsidRPr="00251D3C">
        <w:rPr>
          <w:rFonts w:ascii="Times New Roman" w:hAnsi="Times New Roman" w:cs="Times New Roman"/>
          <w:sz w:val="24"/>
          <w:szCs w:val="24"/>
        </w:rPr>
        <w:t xml:space="preserve">выполняют собственный проект, решая какую-либо исследовательскую задачу. </w:t>
      </w:r>
      <w:proofErr w:type="gramStart"/>
      <w:r w:rsidRPr="00251D3C">
        <w:rPr>
          <w:rFonts w:ascii="Times New Roman" w:hAnsi="Times New Roman" w:cs="Times New Roman"/>
          <w:sz w:val="24"/>
          <w:szCs w:val="24"/>
        </w:rPr>
        <w:t>Включаясь</w:t>
      </w:r>
      <w:proofErr w:type="gramEnd"/>
      <w:r w:rsidRPr="00251D3C">
        <w:rPr>
          <w:rFonts w:ascii="Times New Roman" w:hAnsi="Times New Roman" w:cs="Times New Roman"/>
          <w:sz w:val="24"/>
          <w:szCs w:val="24"/>
        </w:rPr>
        <w:t xml:space="preserve"> таким образом в активную деятельность, учащиеся овладевают новыми знаниями, умениями и навыками, работают над различными проектами, учатся взаимодействовать в парах и группах, общаться между собой, договариваться, распределять роли, задания, что необходимо для развития универсальных учебных действий.</w:t>
      </w:r>
    </w:p>
    <w:p w:rsidR="00D72983" w:rsidRPr="00251D3C" w:rsidRDefault="00D72983" w:rsidP="00251D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lastRenderedPageBreak/>
        <w:t>В  основе  и  метода  проектов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и  метода  исследований  лежат:</w:t>
      </w:r>
    </w:p>
    <w:p w:rsidR="00D72983" w:rsidRPr="00251D3C" w:rsidRDefault="00D72983" w:rsidP="00251D3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развитие  познавательных  умений и навыков учащихся;</w:t>
      </w:r>
    </w:p>
    <w:p w:rsidR="00D72983" w:rsidRPr="00251D3C" w:rsidRDefault="00D72983" w:rsidP="00251D3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умение  ориентироваться в  информационном  пространстве;</w:t>
      </w:r>
    </w:p>
    <w:p w:rsidR="00D72983" w:rsidRPr="00251D3C" w:rsidRDefault="00D72983" w:rsidP="00251D3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умение самостоятельно конструировать свои знания;</w:t>
      </w:r>
    </w:p>
    <w:p w:rsidR="00D72983" w:rsidRPr="00251D3C" w:rsidRDefault="00D72983" w:rsidP="00251D3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>умение интегрировать знания из различных областей наук.</w:t>
      </w:r>
    </w:p>
    <w:p w:rsidR="00D72983" w:rsidRPr="00251D3C" w:rsidRDefault="00D72983" w:rsidP="00251D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В четвертом классе учащиеся приняли участие в коллективной исследовательской работе  «Целебные травы». Эта работа предполагала изучение трав своего края и их целебных свойств, а также создание собственного альбома «Сила целебных трав». Работа состояла из пяти этапов:</w:t>
      </w:r>
    </w:p>
    <w:p w:rsidR="00D72983" w:rsidRPr="00251D3C" w:rsidRDefault="00D72983" w:rsidP="00251D3C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подготовительного; </w:t>
      </w:r>
    </w:p>
    <w:p w:rsidR="00D72983" w:rsidRPr="00251D3C" w:rsidRDefault="00D72983" w:rsidP="00251D3C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теоретического;</w:t>
      </w:r>
    </w:p>
    <w:p w:rsidR="00D72983" w:rsidRPr="00251D3C" w:rsidRDefault="00D72983" w:rsidP="00251D3C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технологического; </w:t>
      </w:r>
    </w:p>
    <w:p w:rsidR="00D72983" w:rsidRPr="00251D3C" w:rsidRDefault="00D72983" w:rsidP="00251D3C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анкетирования и анализ</w:t>
      </w:r>
      <w:r w:rsidRPr="00251D3C">
        <w:rPr>
          <w:rFonts w:ascii="Times New Roman" w:eastAsia="Calibri" w:hAnsi="Times New Roman" w:cs="Times New Roman"/>
          <w:sz w:val="24"/>
          <w:szCs w:val="24"/>
        </w:rPr>
        <w:t>а</w:t>
      </w:r>
      <w:r w:rsidRPr="00251D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2983" w:rsidRPr="00251D3C" w:rsidRDefault="00D72983" w:rsidP="00251D3C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заключение и выводы.</w:t>
      </w:r>
    </w:p>
    <w:p w:rsidR="00D72983" w:rsidRPr="00251D3C" w:rsidRDefault="00D72983" w:rsidP="00251D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>Работа начала</w:t>
      </w:r>
      <w:r w:rsidRPr="00251D3C">
        <w:rPr>
          <w:rFonts w:ascii="Times New Roman" w:eastAsia="Calibri" w:hAnsi="Times New Roman" w:cs="Times New Roman"/>
          <w:sz w:val="24"/>
          <w:szCs w:val="24"/>
        </w:rPr>
        <w:t>сь в мае  в конце учебного года</w:t>
      </w:r>
      <w:r w:rsidRPr="00251D3C">
        <w:rPr>
          <w:rFonts w:ascii="Times New Roman" w:eastAsia="Calibri" w:hAnsi="Times New Roman" w:cs="Times New Roman"/>
          <w:sz w:val="24"/>
          <w:szCs w:val="24"/>
        </w:rPr>
        <w:t>,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продолжалась в следующем учебном году с сентября по февраль и закончилась защитой </w:t>
      </w:r>
      <w:r w:rsidRPr="00251D3C">
        <w:rPr>
          <w:rFonts w:ascii="Times New Roman" w:eastAsia="Calibri" w:hAnsi="Times New Roman" w:cs="Times New Roman"/>
          <w:sz w:val="24"/>
          <w:szCs w:val="24"/>
        </w:rPr>
        <w:t>проектов в апреле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2983" w:rsidRPr="00251D3C" w:rsidRDefault="00D72983" w:rsidP="00251D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251D3C">
        <w:rPr>
          <w:rFonts w:ascii="Times New Roman" w:eastAsia="Calibri" w:hAnsi="Times New Roman" w:cs="Times New Roman"/>
          <w:sz w:val="24"/>
          <w:szCs w:val="24"/>
        </w:rPr>
        <w:t>меня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важно развить кругозор и л</w:t>
      </w:r>
      <w:r w:rsidRPr="00251D3C">
        <w:rPr>
          <w:rFonts w:ascii="Times New Roman" w:eastAsia="Calibri" w:hAnsi="Times New Roman" w:cs="Times New Roman"/>
          <w:sz w:val="24"/>
          <w:szCs w:val="24"/>
        </w:rPr>
        <w:t>ексический запас детей, познако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мить с самыми простыми общеукрепляющими травяными сборами. Здесь применялись методы наблюдения, опроса и общения </w:t>
      </w:r>
      <w:proofErr w:type="gramStart"/>
      <w:r w:rsidRPr="00251D3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взрослыми людьми. А для учащихся было важно </w:t>
      </w:r>
      <w:r w:rsidRPr="00251D3C">
        <w:rPr>
          <w:rFonts w:ascii="Times New Roman" w:eastAsia="Calibri" w:hAnsi="Times New Roman" w:cs="Times New Roman"/>
          <w:sz w:val="24"/>
          <w:szCs w:val="24"/>
        </w:rPr>
        <w:t>узнать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кроме лекарственных препаратов существуют лечебные травы и сборы. </w:t>
      </w:r>
      <w:r w:rsidRPr="00251D3C">
        <w:rPr>
          <w:rFonts w:ascii="Times New Roman" w:eastAsia="Calibri" w:hAnsi="Times New Roman" w:cs="Times New Roman"/>
          <w:sz w:val="24"/>
          <w:szCs w:val="24"/>
        </w:rPr>
        <w:t>Они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и щадяще действуют на организм, но применять их нужно только по назначению врача. </w:t>
      </w:r>
      <w:r w:rsidRPr="00251D3C">
        <w:rPr>
          <w:rFonts w:ascii="Times New Roman" w:eastAsia="Calibri" w:hAnsi="Times New Roman" w:cs="Times New Roman"/>
          <w:sz w:val="24"/>
          <w:szCs w:val="24"/>
        </w:rPr>
        <w:t>Работа над проектом сплотила класс, позволила получить удовольствие от общения в процессе опроса и создания рисунков для альбома «Сила целебных трав». А при проведении классного часа  дети пили собственноручно заваренный чай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251D3C">
        <w:rPr>
          <w:rFonts w:ascii="Times New Roman" w:eastAsia="Calibri" w:hAnsi="Times New Roman" w:cs="Times New Roman"/>
          <w:sz w:val="24"/>
          <w:szCs w:val="24"/>
        </w:rPr>
        <w:t>чебрецом</w:t>
      </w:r>
      <w:proofErr w:type="spellEnd"/>
      <w:r w:rsidRPr="00251D3C">
        <w:rPr>
          <w:rFonts w:ascii="Times New Roman" w:eastAsia="Calibri" w:hAnsi="Times New Roman" w:cs="Times New Roman"/>
          <w:sz w:val="24"/>
          <w:szCs w:val="24"/>
        </w:rPr>
        <w:t>, аромат от которого запомнился надолго.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 Свой проект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 учащиеся 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презентовали </w:t>
      </w:r>
      <w:r w:rsidRPr="00251D3C">
        <w:rPr>
          <w:rFonts w:ascii="Times New Roman" w:eastAsia="Calibri" w:hAnsi="Times New Roman" w:cs="Times New Roman"/>
          <w:sz w:val="24"/>
          <w:szCs w:val="24"/>
        </w:rPr>
        <w:t>в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о время посещения питомника </w:t>
      </w:r>
      <w:proofErr w:type="spellStart"/>
      <w:r w:rsidR="00251D3C" w:rsidRPr="00251D3C">
        <w:rPr>
          <w:rFonts w:ascii="Times New Roman" w:eastAsia="Calibri" w:hAnsi="Times New Roman" w:cs="Times New Roman"/>
          <w:sz w:val="24"/>
          <w:szCs w:val="24"/>
        </w:rPr>
        <w:t>хаски</w:t>
      </w:r>
      <w:proofErr w:type="spellEnd"/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251D3C" w:rsidRPr="00251D3C">
        <w:rPr>
          <w:rFonts w:ascii="Times New Roman" w:eastAsia="Calibri" w:hAnsi="Times New Roman" w:cs="Times New Roman"/>
          <w:sz w:val="24"/>
          <w:szCs w:val="24"/>
          <w:lang w:val="en-US"/>
        </w:rPr>
        <w:t>DogWinter</w:t>
      </w:r>
      <w:proofErr w:type="spellEnd"/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рассказали о полезном действии местных трав, а работники 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питомника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расширили знания учащихся 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и родителей </w:t>
      </w:r>
      <w:r w:rsidRPr="00251D3C">
        <w:rPr>
          <w:rFonts w:ascii="Times New Roman" w:eastAsia="Calibri" w:hAnsi="Times New Roman" w:cs="Times New Roman"/>
          <w:sz w:val="24"/>
          <w:szCs w:val="24"/>
        </w:rPr>
        <w:t>о том, какие уникальные продукты разрабатывают ученые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>-медики из естественных трав</w:t>
      </w:r>
      <w:r w:rsidRPr="00251D3C">
        <w:rPr>
          <w:rFonts w:ascii="Times New Roman" w:eastAsia="Calibri" w:hAnsi="Times New Roman" w:cs="Times New Roman"/>
          <w:sz w:val="24"/>
          <w:szCs w:val="24"/>
        </w:rPr>
        <w:t>. Дети получили дополнительные знания и  эмоциональное удовлетворение,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когда их угостили </w:t>
      </w:r>
      <w:r w:rsidR="00251D3C" w:rsidRPr="00251D3C">
        <w:rPr>
          <w:rFonts w:ascii="Times New Roman" w:eastAsia="Calibri" w:hAnsi="Times New Roman" w:cs="Times New Roman"/>
          <w:sz w:val="24"/>
          <w:szCs w:val="24"/>
        </w:rPr>
        <w:t>замечательным травяным каюрским чаем</w:t>
      </w:r>
      <w:r w:rsidRPr="00251D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2983" w:rsidRPr="00251D3C" w:rsidRDefault="00D72983" w:rsidP="00251D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3C">
        <w:rPr>
          <w:rFonts w:ascii="Times New Roman" w:hAnsi="Times New Roman" w:cs="Times New Roman"/>
          <w:sz w:val="24"/>
          <w:szCs w:val="24"/>
        </w:rPr>
        <w:t xml:space="preserve">Необходимо отметить, что данная технология </w:t>
      </w:r>
      <w:r w:rsidR="00251D3C" w:rsidRPr="00251D3C">
        <w:rPr>
          <w:rFonts w:ascii="Times New Roman" w:hAnsi="Times New Roman" w:cs="Times New Roman"/>
          <w:sz w:val="24"/>
          <w:szCs w:val="24"/>
        </w:rPr>
        <w:t>признана</w:t>
      </w:r>
      <w:r w:rsidRPr="00251D3C">
        <w:rPr>
          <w:rFonts w:ascii="Times New Roman" w:hAnsi="Times New Roman" w:cs="Times New Roman"/>
          <w:sz w:val="24"/>
          <w:szCs w:val="24"/>
        </w:rPr>
        <w:t xml:space="preserve"> многими моими коллегами, как дополнение к другим видам обучения.</w:t>
      </w:r>
    </w:p>
    <w:p w:rsidR="00837F0C" w:rsidRDefault="00837F0C" w:rsidP="00251D3C">
      <w:pPr>
        <w:spacing w:after="0" w:line="360" w:lineRule="auto"/>
        <w:rPr>
          <w:sz w:val="24"/>
          <w:szCs w:val="24"/>
        </w:rPr>
      </w:pPr>
    </w:p>
    <w:p w:rsidR="00251D3C" w:rsidRPr="00251D3C" w:rsidRDefault="00251D3C" w:rsidP="00251D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D3C">
        <w:rPr>
          <w:rFonts w:ascii="Times New Roman" w:hAnsi="Times New Roman" w:cs="Times New Roman"/>
          <w:sz w:val="24"/>
          <w:szCs w:val="24"/>
        </w:rPr>
        <w:t xml:space="preserve">Учитель                                     </w:t>
      </w:r>
      <w:proofErr w:type="spellStart"/>
      <w:r w:rsidRPr="00251D3C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251D3C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251D3C" w:rsidRPr="00251D3C" w:rsidSect="0083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0441"/>
    <w:multiLevelType w:val="hybridMultilevel"/>
    <w:tmpl w:val="41F0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23439"/>
    <w:multiLevelType w:val="hybridMultilevel"/>
    <w:tmpl w:val="11728B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B6D2F"/>
    <w:multiLevelType w:val="hybridMultilevel"/>
    <w:tmpl w:val="20B08B9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B57"/>
    <w:rsid w:val="00016769"/>
    <w:rsid w:val="00091604"/>
    <w:rsid w:val="0013336B"/>
    <w:rsid w:val="001564A2"/>
    <w:rsid w:val="001E2103"/>
    <w:rsid w:val="00226D66"/>
    <w:rsid w:val="00251D3C"/>
    <w:rsid w:val="00286A46"/>
    <w:rsid w:val="003B446B"/>
    <w:rsid w:val="003C229A"/>
    <w:rsid w:val="00445EBC"/>
    <w:rsid w:val="004B2824"/>
    <w:rsid w:val="00516EFF"/>
    <w:rsid w:val="0053069A"/>
    <w:rsid w:val="006E4B57"/>
    <w:rsid w:val="007D5FC3"/>
    <w:rsid w:val="00837F0C"/>
    <w:rsid w:val="008513D5"/>
    <w:rsid w:val="008656C1"/>
    <w:rsid w:val="00881D24"/>
    <w:rsid w:val="008B74F4"/>
    <w:rsid w:val="00924826"/>
    <w:rsid w:val="009B586F"/>
    <w:rsid w:val="00A80248"/>
    <w:rsid w:val="00C96F2C"/>
    <w:rsid w:val="00CD427F"/>
    <w:rsid w:val="00D477EC"/>
    <w:rsid w:val="00D517A2"/>
    <w:rsid w:val="00D72983"/>
    <w:rsid w:val="00E406F0"/>
    <w:rsid w:val="00E53CF8"/>
    <w:rsid w:val="00F66397"/>
    <w:rsid w:val="00F90123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_ras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2021-09-23T07:43:00Z</dcterms:created>
  <dcterms:modified xsi:type="dcterms:W3CDTF">2021-09-23T08:11:00Z</dcterms:modified>
</cp:coreProperties>
</file>