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F0" w:rsidRDefault="003273F9" w:rsidP="009607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Преподаватель МДК Петухова Н.А. </w:t>
      </w:r>
    </w:p>
    <w:p w:rsidR="003273F9" w:rsidRPr="00721ABC" w:rsidRDefault="003273F9" w:rsidP="009607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Г. Копейск</w:t>
      </w:r>
    </w:p>
    <w:p w:rsidR="00ED3AA0" w:rsidRDefault="00721ABC" w:rsidP="00721AB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21ABC">
        <w:rPr>
          <w:b/>
          <w:sz w:val="28"/>
          <w:szCs w:val="28"/>
        </w:rPr>
        <w:t xml:space="preserve">ВЛИЯНИЕ БИОЛОГИЧЕСКИ АКТИВНЫХ </w:t>
      </w:r>
      <w:r w:rsidR="00ED3AA0">
        <w:rPr>
          <w:b/>
          <w:sz w:val="28"/>
          <w:szCs w:val="28"/>
        </w:rPr>
        <w:t>ВЕЩЕСТВ</w:t>
      </w:r>
      <w:r w:rsidR="00ED3AA0" w:rsidRPr="00721ABC">
        <w:rPr>
          <w:b/>
          <w:sz w:val="28"/>
          <w:szCs w:val="28"/>
        </w:rPr>
        <w:t xml:space="preserve"> </w:t>
      </w:r>
    </w:p>
    <w:p w:rsidR="00721ABC" w:rsidRPr="00721ABC" w:rsidRDefault="00721ABC" w:rsidP="00721AB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21ABC">
        <w:rPr>
          <w:b/>
          <w:sz w:val="28"/>
          <w:szCs w:val="28"/>
        </w:rPr>
        <w:t>НА</w:t>
      </w:r>
      <w:r w:rsidR="00ED3AA0">
        <w:rPr>
          <w:b/>
          <w:sz w:val="28"/>
          <w:szCs w:val="28"/>
        </w:rPr>
        <w:t xml:space="preserve"> </w:t>
      </w:r>
      <w:r w:rsidRPr="00721ABC">
        <w:rPr>
          <w:b/>
          <w:sz w:val="28"/>
          <w:szCs w:val="28"/>
        </w:rPr>
        <w:t>ЗДОРОВЬЕ ЧЕЛОВЕКА</w:t>
      </w:r>
    </w:p>
    <w:p w:rsidR="00D1355D" w:rsidRPr="00D1355D" w:rsidRDefault="00D1355D" w:rsidP="00721A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355D">
        <w:rPr>
          <w:sz w:val="28"/>
          <w:szCs w:val="28"/>
        </w:rPr>
        <w:t>Питание – один из важнейших факторов, определяющих здоровье человека. Положение «здоровье есть функция питания» является базовым для современного человеческого общества. Обеспечение безопасности и качества продовольственного сырья и пищевых продуктов является одной из основных задач современного человеческого общества, определяющих здоровье населения и сохранение его генофонда</w:t>
      </w:r>
      <w:r>
        <w:rPr>
          <w:sz w:val="28"/>
          <w:szCs w:val="28"/>
        </w:rPr>
        <w:t xml:space="preserve"> </w:t>
      </w:r>
      <w:r w:rsidRPr="00D1355D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="00565337">
        <w:rPr>
          <w:sz w:val="28"/>
          <w:szCs w:val="28"/>
        </w:rPr>
        <w:t>].</w:t>
      </w:r>
    </w:p>
    <w:p w:rsidR="001E7C0B" w:rsidRPr="00A82734" w:rsidRDefault="00D1355D" w:rsidP="00721A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на упаковках большинства продуктов питания мы можем прочесть, что они содержат э</w:t>
      </w:r>
      <w:r w:rsidR="001E7C0B" w:rsidRPr="00D1355D">
        <w:rPr>
          <w:sz w:val="28"/>
          <w:szCs w:val="28"/>
        </w:rPr>
        <w:t xml:space="preserve">мульгаторы, консерванты, красители, </w:t>
      </w:r>
      <w:proofErr w:type="spellStart"/>
      <w:r w:rsidR="001E7C0B" w:rsidRPr="00D1355D">
        <w:rPr>
          <w:sz w:val="28"/>
          <w:szCs w:val="28"/>
        </w:rPr>
        <w:t>ароматизаторы</w:t>
      </w:r>
      <w:proofErr w:type="spellEnd"/>
      <w:r w:rsidR="001E7C0B" w:rsidRPr="00D1355D">
        <w:rPr>
          <w:sz w:val="28"/>
          <w:szCs w:val="28"/>
        </w:rPr>
        <w:t>,</w:t>
      </w:r>
      <w:r w:rsidR="00721ABC" w:rsidRPr="00D1355D">
        <w:rPr>
          <w:sz w:val="28"/>
          <w:szCs w:val="28"/>
        </w:rPr>
        <w:t xml:space="preserve"> загустители, подсластите</w:t>
      </w:r>
      <w:r>
        <w:rPr>
          <w:sz w:val="28"/>
          <w:szCs w:val="28"/>
        </w:rPr>
        <w:t>ли и т.д.</w:t>
      </w:r>
      <w:r w:rsidR="001E7C0B" w:rsidRPr="00D1355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21ABC" w:rsidRPr="00D1355D">
        <w:rPr>
          <w:sz w:val="28"/>
          <w:szCs w:val="28"/>
        </w:rPr>
        <w:t>озникает вопрос – ч</w:t>
      </w:r>
      <w:r w:rsidR="001E7C0B" w:rsidRPr="00D1355D">
        <w:rPr>
          <w:sz w:val="28"/>
          <w:szCs w:val="28"/>
        </w:rPr>
        <w:t xml:space="preserve">то </w:t>
      </w:r>
      <w:r w:rsidR="001E7C0B" w:rsidRPr="00A82734">
        <w:rPr>
          <w:sz w:val="28"/>
          <w:szCs w:val="28"/>
        </w:rPr>
        <w:t>скрыва</w:t>
      </w:r>
      <w:r w:rsidR="00721ABC" w:rsidRPr="00A82734">
        <w:rPr>
          <w:sz w:val="28"/>
          <w:szCs w:val="28"/>
        </w:rPr>
        <w:t>ют производители з</w:t>
      </w:r>
      <w:r w:rsidR="001E7C0B" w:rsidRPr="00A82734">
        <w:rPr>
          <w:sz w:val="28"/>
          <w:szCs w:val="28"/>
        </w:rPr>
        <w:t xml:space="preserve">а цифрами с буквой </w:t>
      </w:r>
      <w:r w:rsidR="00721ABC" w:rsidRPr="00A82734">
        <w:rPr>
          <w:sz w:val="28"/>
          <w:szCs w:val="28"/>
        </w:rPr>
        <w:t>«</w:t>
      </w:r>
      <w:r w:rsidR="001E7C0B" w:rsidRPr="00A82734">
        <w:rPr>
          <w:sz w:val="28"/>
          <w:szCs w:val="28"/>
        </w:rPr>
        <w:t>Е</w:t>
      </w:r>
      <w:r w:rsidR="00721ABC" w:rsidRPr="00A82734">
        <w:rPr>
          <w:sz w:val="28"/>
          <w:szCs w:val="28"/>
        </w:rPr>
        <w:t>»</w:t>
      </w:r>
      <w:r w:rsidRPr="00A82734">
        <w:rPr>
          <w:sz w:val="28"/>
          <w:szCs w:val="28"/>
        </w:rPr>
        <w:t xml:space="preserve"> и</w:t>
      </w:r>
      <w:r w:rsidR="00721ABC" w:rsidRPr="00A82734">
        <w:rPr>
          <w:sz w:val="28"/>
          <w:szCs w:val="28"/>
        </w:rPr>
        <w:t xml:space="preserve"> как это влияет на наше здоровье?</w:t>
      </w:r>
    </w:p>
    <w:p w:rsidR="00A82734" w:rsidRPr="00A82734" w:rsidRDefault="00A82734" w:rsidP="00721A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2734">
        <w:rPr>
          <w:sz w:val="28"/>
          <w:szCs w:val="28"/>
        </w:rPr>
        <w:t xml:space="preserve">Биологически активные добавки (БАД) к пище если рассматривать их в глобальном аспекте – это накопленные громадным опытом народов всех времен знания целебных свойств растений, объектов животного происхождения и минерального сырья. Еще до нашей эры в странах Востока сложились системы профилактики и терапии, основанные на использовании продуктов из растительного, животного и минерального сырья. Эти методы использовали Гиппократ, Гален, Авиценна и многие другие. Современные технологии позволили выделить из природного сырья чистые вещества и их комплексы, что позволило добиться усиления их эффекта воздействия. В последнее время появилась новая область знаний – </w:t>
      </w:r>
      <w:proofErr w:type="spellStart"/>
      <w:r w:rsidRPr="00A82734">
        <w:rPr>
          <w:sz w:val="28"/>
          <w:szCs w:val="28"/>
        </w:rPr>
        <w:t>фармаконутрициология</w:t>
      </w:r>
      <w:proofErr w:type="spellEnd"/>
      <w:r w:rsidRPr="00A82734">
        <w:rPr>
          <w:sz w:val="28"/>
          <w:szCs w:val="28"/>
        </w:rPr>
        <w:t>, которая является пограничной между наукой о питании и фармакологией. Выдающийся отечественный ученый академик А.А. Покровский отмечал, что «…пищу следует рассматривать не только как источник энергии и пластических веществ, но и как весьма сложный фармакологический комплекс».</w:t>
      </w:r>
    </w:p>
    <w:p w:rsidR="001E7C0B" w:rsidRPr="00721ABC" w:rsidRDefault="00721ABC" w:rsidP="004C42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ABC">
        <w:rPr>
          <w:bCs/>
          <w:sz w:val="28"/>
          <w:szCs w:val="28"/>
        </w:rPr>
        <w:lastRenderedPageBreak/>
        <w:t>Пищевые добавки</w:t>
      </w:r>
      <w:r w:rsidRPr="00721AB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это </w:t>
      </w:r>
      <w:r w:rsidRPr="00721ABC">
        <w:rPr>
          <w:sz w:val="28"/>
          <w:szCs w:val="28"/>
        </w:rPr>
        <w:t>вещества, которые в технологических целях добавляются в пищевые продукты в процессе производства, упаковки, транспортировки или хранения для придания им желаемых свойств, например, определ</w:t>
      </w:r>
      <w:r>
        <w:rPr>
          <w:sz w:val="28"/>
          <w:szCs w:val="28"/>
        </w:rPr>
        <w:t>е</w:t>
      </w:r>
      <w:r w:rsidRPr="00721ABC">
        <w:rPr>
          <w:sz w:val="28"/>
          <w:szCs w:val="28"/>
        </w:rPr>
        <w:t>нного аромата (</w:t>
      </w:r>
      <w:proofErr w:type="spellStart"/>
      <w:r w:rsidRPr="00721ABC">
        <w:rPr>
          <w:sz w:val="28"/>
          <w:szCs w:val="28"/>
        </w:rPr>
        <w:t>ароматизаторы</w:t>
      </w:r>
      <w:proofErr w:type="spellEnd"/>
      <w:r w:rsidRPr="00721ABC">
        <w:rPr>
          <w:sz w:val="28"/>
          <w:szCs w:val="28"/>
        </w:rPr>
        <w:t>), цвета (красители), длительности хранения (консерванты), вкуса, консистенции и</w:t>
      </w:r>
      <w:r>
        <w:rPr>
          <w:sz w:val="28"/>
          <w:szCs w:val="28"/>
        </w:rPr>
        <w:t xml:space="preserve"> </w:t>
      </w:r>
      <w:r w:rsidRPr="00721ABC">
        <w:rPr>
          <w:sz w:val="28"/>
          <w:szCs w:val="28"/>
        </w:rPr>
        <w:t>т.</w:t>
      </w:r>
      <w:r>
        <w:rPr>
          <w:sz w:val="28"/>
          <w:szCs w:val="28"/>
        </w:rPr>
        <w:t>д</w:t>
      </w:r>
      <w:r w:rsidRPr="00721A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4254">
        <w:rPr>
          <w:sz w:val="28"/>
          <w:szCs w:val="28"/>
        </w:rPr>
        <w:t>С другой стороны – о</w:t>
      </w:r>
      <w:r>
        <w:rPr>
          <w:sz w:val="28"/>
          <w:szCs w:val="28"/>
        </w:rPr>
        <w:t xml:space="preserve">ни </w:t>
      </w:r>
      <w:r w:rsidR="004C4254">
        <w:rPr>
          <w:sz w:val="28"/>
          <w:szCs w:val="28"/>
        </w:rPr>
        <w:t xml:space="preserve">дают возможность </w:t>
      </w:r>
      <w:r w:rsidRPr="00721ABC">
        <w:rPr>
          <w:sz w:val="28"/>
          <w:szCs w:val="28"/>
        </w:rPr>
        <w:t>производителя</w:t>
      </w:r>
      <w:r w:rsidR="004C4254">
        <w:rPr>
          <w:sz w:val="28"/>
          <w:szCs w:val="28"/>
        </w:rPr>
        <w:t>м</w:t>
      </w:r>
      <w:r w:rsidRPr="00721ABC">
        <w:rPr>
          <w:sz w:val="28"/>
          <w:szCs w:val="28"/>
        </w:rPr>
        <w:t xml:space="preserve"> и продавца</w:t>
      </w:r>
      <w:r w:rsidR="004C4254">
        <w:rPr>
          <w:sz w:val="28"/>
          <w:szCs w:val="28"/>
        </w:rPr>
        <w:t xml:space="preserve">м </w:t>
      </w:r>
      <w:r w:rsidRPr="00721ABC">
        <w:rPr>
          <w:sz w:val="28"/>
          <w:szCs w:val="28"/>
        </w:rPr>
        <w:t>использовать менее качественные исходные продукты, а также способствуют увеличению продаж за счет улучшения вкуса, аромата и внешней привлекательности продуктов</w:t>
      </w:r>
      <w:r w:rsidR="00D1355D">
        <w:rPr>
          <w:sz w:val="28"/>
          <w:szCs w:val="28"/>
        </w:rPr>
        <w:t>.</w:t>
      </w:r>
      <w:r w:rsidRPr="00721ABC">
        <w:rPr>
          <w:rStyle w:val="apple-converted-space"/>
          <w:sz w:val="28"/>
          <w:szCs w:val="28"/>
        </w:rPr>
        <w:t> </w:t>
      </w:r>
      <w:r w:rsidR="004C4254">
        <w:rPr>
          <w:rStyle w:val="apple-converted-space"/>
          <w:sz w:val="28"/>
          <w:szCs w:val="28"/>
        </w:rPr>
        <w:t>Тем самым, п</w:t>
      </w:r>
      <w:r w:rsidR="001E7C0B" w:rsidRPr="00721ABC">
        <w:rPr>
          <w:sz w:val="28"/>
          <w:szCs w:val="28"/>
        </w:rPr>
        <w:t>ищевые продукты с</w:t>
      </w:r>
      <w:r w:rsidR="004C4254">
        <w:rPr>
          <w:sz w:val="28"/>
          <w:szCs w:val="28"/>
        </w:rPr>
        <w:t>тановятся опасными для человека, поскольку могут приводить к развитию или обострению аллергических реакций, расстройств со стороны желудочно-кишечного тракта, нарушений работы сердечнососудистой и выделительной систем и др.</w:t>
      </w:r>
    </w:p>
    <w:p w:rsidR="001E7C0B" w:rsidRPr="00721ABC" w:rsidRDefault="00D1355D" w:rsidP="00721A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/>
          <w:sz w:val="28"/>
          <w:szCs w:val="28"/>
        </w:rPr>
        <w:t>Войно</w:t>
      </w:r>
      <w:proofErr w:type="spellEnd"/>
      <w:r>
        <w:rPr>
          <w:rFonts w:ascii="Times New Roman" w:hAnsi="Times New Roman"/>
          <w:sz w:val="28"/>
          <w:szCs w:val="28"/>
        </w:rPr>
        <w:t xml:space="preserve"> и Л.А. Иванова отмечают, что </w:t>
      </w:r>
      <w:r w:rsidR="001E7C0B" w:rsidRPr="00721ABC">
        <w:rPr>
          <w:rFonts w:ascii="Times New Roman" w:hAnsi="Times New Roman"/>
          <w:sz w:val="28"/>
          <w:szCs w:val="28"/>
        </w:rPr>
        <w:t xml:space="preserve">Всемирная организация здравоохранения </w:t>
      </w:r>
      <w:r>
        <w:rPr>
          <w:rFonts w:ascii="Times New Roman" w:hAnsi="Times New Roman"/>
          <w:sz w:val="28"/>
          <w:szCs w:val="28"/>
        </w:rPr>
        <w:t>(ВОЗ), раз</w:t>
      </w:r>
      <w:r w:rsidR="001E7C0B" w:rsidRPr="00721ABC">
        <w:rPr>
          <w:rFonts w:ascii="Times New Roman" w:hAnsi="Times New Roman"/>
          <w:sz w:val="28"/>
          <w:szCs w:val="28"/>
        </w:rPr>
        <w:t>раб</w:t>
      </w:r>
      <w:r>
        <w:rPr>
          <w:rFonts w:ascii="Times New Roman" w:hAnsi="Times New Roman"/>
          <w:sz w:val="28"/>
          <w:szCs w:val="28"/>
        </w:rPr>
        <w:t>а</w:t>
      </w:r>
      <w:r w:rsidR="001E7C0B" w:rsidRPr="00721AB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ывая</w:t>
      </w:r>
      <w:r w:rsidR="001E7C0B" w:rsidRPr="00721ABC">
        <w:rPr>
          <w:rFonts w:ascii="Times New Roman" w:hAnsi="Times New Roman"/>
          <w:sz w:val="28"/>
          <w:szCs w:val="28"/>
        </w:rPr>
        <w:t xml:space="preserve"> перечень продуктов по степени загрязнения микроорганизмами и частоте случаев отравлений</w:t>
      </w:r>
      <w:r w:rsidR="00D93F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выделила шесть категорий</w:t>
      </w:r>
      <w:r w:rsidR="001E7C0B" w:rsidRPr="00721A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 последней эксперты ВОЗ отнесли </w:t>
      </w:r>
      <w:r w:rsidR="001E7C0B" w:rsidRPr="00721ABC">
        <w:rPr>
          <w:rFonts w:ascii="Times New Roman" w:hAnsi="Times New Roman"/>
          <w:sz w:val="28"/>
          <w:szCs w:val="28"/>
        </w:rPr>
        <w:t>– пищевые добавки, загрязняющие основной продукт, например красители, ароматические вещества, ферменты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55D">
        <w:rPr>
          <w:rFonts w:ascii="Times New Roman" w:hAnsi="Times New Roman"/>
          <w:sz w:val="28"/>
          <w:szCs w:val="28"/>
        </w:rPr>
        <w:t>[2]</w:t>
      </w:r>
      <w:r w:rsidR="001E7C0B" w:rsidRPr="00721ABC">
        <w:rPr>
          <w:rFonts w:ascii="Times New Roman" w:hAnsi="Times New Roman"/>
          <w:sz w:val="28"/>
          <w:szCs w:val="28"/>
        </w:rPr>
        <w:t>.</w:t>
      </w:r>
    </w:p>
    <w:p w:rsidR="001E7C0B" w:rsidRPr="00721ABC" w:rsidRDefault="001E7C0B" w:rsidP="00721A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ABC">
        <w:rPr>
          <w:rFonts w:ascii="Times New Roman" w:hAnsi="Times New Roman"/>
          <w:sz w:val="28"/>
          <w:szCs w:val="28"/>
        </w:rPr>
        <w:t>Количественное превышение пищевых добавок, используемых в про</w:t>
      </w:r>
      <w:r w:rsidR="00D93F34">
        <w:rPr>
          <w:rFonts w:ascii="Times New Roman" w:hAnsi="Times New Roman"/>
          <w:sz w:val="28"/>
          <w:szCs w:val="28"/>
        </w:rPr>
        <w:t>изводстве продуктов питания</w:t>
      </w:r>
      <w:r w:rsidRPr="00721ABC">
        <w:rPr>
          <w:rFonts w:ascii="Times New Roman" w:hAnsi="Times New Roman"/>
          <w:sz w:val="28"/>
          <w:szCs w:val="28"/>
        </w:rPr>
        <w:t xml:space="preserve"> прив</w:t>
      </w:r>
      <w:r w:rsidR="00D93F34">
        <w:rPr>
          <w:rFonts w:ascii="Times New Roman" w:hAnsi="Times New Roman"/>
          <w:sz w:val="28"/>
          <w:szCs w:val="28"/>
        </w:rPr>
        <w:t>одит</w:t>
      </w:r>
      <w:r w:rsidRPr="00721ABC">
        <w:rPr>
          <w:rFonts w:ascii="Times New Roman" w:hAnsi="Times New Roman"/>
          <w:sz w:val="28"/>
          <w:szCs w:val="28"/>
        </w:rPr>
        <w:t xml:space="preserve"> к отрицательным последствиям для здоровья человека. В связи с </w:t>
      </w:r>
      <w:r w:rsidR="00D93F34">
        <w:rPr>
          <w:rFonts w:ascii="Times New Roman" w:hAnsi="Times New Roman"/>
          <w:sz w:val="28"/>
          <w:szCs w:val="28"/>
        </w:rPr>
        <w:t>чем</w:t>
      </w:r>
      <w:r w:rsidRPr="00721ABC">
        <w:rPr>
          <w:rFonts w:ascii="Times New Roman" w:hAnsi="Times New Roman"/>
          <w:sz w:val="28"/>
          <w:szCs w:val="28"/>
        </w:rPr>
        <w:t xml:space="preserve"> большое значение приобретает экспертиза пищевых добавок</w:t>
      </w:r>
      <w:r w:rsidR="00721ABC">
        <w:rPr>
          <w:rFonts w:ascii="Times New Roman" w:hAnsi="Times New Roman"/>
          <w:sz w:val="28"/>
          <w:szCs w:val="28"/>
        </w:rPr>
        <w:t xml:space="preserve"> </w:t>
      </w:r>
      <w:r w:rsidR="00721ABC" w:rsidRPr="00721ABC">
        <w:rPr>
          <w:rFonts w:ascii="Times New Roman" w:hAnsi="Times New Roman"/>
          <w:sz w:val="28"/>
          <w:szCs w:val="28"/>
        </w:rPr>
        <w:t>[</w:t>
      </w:r>
      <w:r w:rsidR="00721ABC">
        <w:rPr>
          <w:rFonts w:ascii="Times New Roman" w:hAnsi="Times New Roman"/>
          <w:sz w:val="28"/>
          <w:szCs w:val="28"/>
        </w:rPr>
        <w:t>1</w:t>
      </w:r>
      <w:r w:rsidR="00721ABC" w:rsidRPr="00721ABC">
        <w:rPr>
          <w:rFonts w:ascii="Times New Roman" w:hAnsi="Times New Roman"/>
          <w:sz w:val="28"/>
          <w:szCs w:val="28"/>
        </w:rPr>
        <w:t>]</w:t>
      </w:r>
      <w:r w:rsidRPr="00721ABC">
        <w:rPr>
          <w:rFonts w:ascii="Times New Roman" w:hAnsi="Times New Roman"/>
          <w:sz w:val="28"/>
          <w:szCs w:val="28"/>
        </w:rPr>
        <w:t>.</w:t>
      </w:r>
      <w:r w:rsidR="000E2DD0" w:rsidRPr="00721ABC">
        <w:rPr>
          <w:rFonts w:ascii="Times New Roman" w:hAnsi="Times New Roman"/>
          <w:sz w:val="28"/>
          <w:szCs w:val="28"/>
        </w:rPr>
        <w:t xml:space="preserve"> </w:t>
      </w:r>
    </w:p>
    <w:p w:rsidR="00A8255D" w:rsidRPr="00721ABC" w:rsidRDefault="00A8255D" w:rsidP="009607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ABC">
        <w:rPr>
          <w:sz w:val="28"/>
          <w:szCs w:val="28"/>
        </w:rPr>
        <w:t xml:space="preserve">С 1953 </w:t>
      </w:r>
      <w:r w:rsidR="00D93F34">
        <w:rPr>
          <w:sz w:val="28"/>
          <w:szCs w:val="28"/>
        </w:rPr>
        <w:t xml:space="preserve">г. </w:t>
      </w:r>
      <w:r w:rsidRPr="00721ABC">
        <w:rPr>
          <w:sz w:val="28"/>
          <w:szCs w:val="28"/>
        </w:rPr>
        <w:t xml:space="preserve">в Европе названия химических веществ – пищевых добавок </w:t>
      </w:r>
      <w:r w:rsidR="00D93F34">
        <w:rPr>
          <w:sz w:val="28"/>
          <w:szCs w:val="28"/>
        </w:rPr>
        <w:t xml:space="preserve">– </w:t>
      </w:r>
      <w:r w:rsidRPr="00721ABC">
        <w:rPr>
          <w:sz w:val="28"/>
          <w:szCs w:val="28"/>
        </w:rPr>
        <w:t xml:space="preserve">были заменены индексами, начинающимися с буквы </w:t>
      </w:r>
      <w:r w:rsidR="00D93F34">
        <w:rPr>
          <w:sz w:val="28"/>
          <w:szCs w:val="28"/>
        </w:rPr>
        <w:t>«</w:t>
      </w:r>
      <w:r w:rsidRPr="00721ABC">
        <w:rPr>
          <w:sz w:val="28"/>
          <w:szCs w:val="28"/>
        </w:rPr>
        <w:t>E</w:t>
      </w:r>
      <w:r w:rsidR="00D93F34">
        <w:rPr>
          <w:sz w:val="28"/>
          <w:szCs w:val="28"/>
        </w:rPr>
        <w:t>»</w:t>
      </w:r>
      <w:r w:rsidRPr="00721ABC">
        <w:rPr>
          <w:sz w:val="28"/>
          <w:szCs w:val="28"/>
        </w:rPr>
        <w:t xml:space="preserve"> (от начальной буквы слова «</w:t>
      </w:r>
      <w:proofErr w:type="spellStart"/>
      <w:r w:rsidRPr="00721ABC">
        <w:rPr>
          <w:sz w:val="28"/>
          <w:szCs w:val="28"/>
        </w:rPr>
        <w:t>Europe</w:t>
      </w:r>
      <w:proofErr w:type="spellEnd"/>
      <w:r w:rsidRPr="00721ABC">
        <w:rPr>
          <w:sz w:val="28"/>
          <w:szCs w:val="28"/>
        </w:rPr>
        <w:t>»). Со временем выяснилось, что многие из этих пищевых добавок вредны для здоровья. Одни из них вредны только при разовом употреблении в больших количествах (E235</w:t>
      </w:r>
      <w:r w:rsidR="00700C1D">
        <w:rPr>
          <w:sz w:val="28"/>
          <w:szCs w:val="28"/>
        </w:rPr>
        <w:t xml:space="preserve"> – </w:t>
      </w:r>
      <w:proofErr w:type="spellStart"/>
      <w:r w:rsidR="00700C1D">
        <w:rPr>
          <w:sz w:val="28"/>
          <w:szCs w:val="28"/>
        </w:rPr>
        <w:t>натамицин</w:t>
      </w:r>
      <w:proofErr w:type="spellEnd"/>
      <w:r w:rsidRPr="00721ABC">
        <w:rPr>
          <w:sz w:val="28"/>
          <w:szCs w:val="28"/>
        </w:rPr>
        <w:t>, E622</w:t>
      </w:r>
      <w:r w:rsidR="00700C1D">
        <w:rPr>
          <w:sz w:val="28"/>
          <w:szCs w:val="28"/>
        </w:rPr>
        <w:t xml:space="preserve"> – </w:t>
      </w:r>
      <w:proofErr w:type="spellStart"/>
      <w:r w:rsidR="00700C1D">
        <w:rPr>
          <w:sz w:val="28"/>
          <w:szCs w:val="28"/>
        </w:rPr>
        <w:t>глутамат</w:t>
      </w:r>
      <w:proofErr w:type="spellEnd"/>
      <w:r w:rsidR="00700C1D">
        <w:rPr>
          <w:sz w:val="28"/>
          <w:szCs w:val="28"/>
        </w:rPr>
        <w:t xml:space="preserve"> калия</w:t>
      </w:r>
      <w:r w:rsidRPr="00721ABC">
        <w:rPr>
          <w:sz w:val="28"/>
          <w:szCs w:val="28"/>
        </w:rPr>
        <w:t>, E904</w:t>
      </w:r>
      <w:r w:rsidR="00700C1D">
        <w:rPr>
          <w:sz w:val="28"/>
          <w:szCs w:val="28"/>
        </w:rPr>
        <w:t xml:space="preserve"> – воск </w:t>
      </w:r>
      <w:proofErr w:type="spellStart"/>
      <w:r w:rsidR="00700C1D">
        <w:rPr>
          <w:sz w:val="28"/>
          <w:szCs w:val="28"/>
        </w:rPr>
        <w:t>карнаубский</w:t>
      </w:r>
      <w:proofErr w:type="spellEnd"/>
      <w:r w:rsidRPr="00721ABC">
        <w:rPr>
          <w:sz w:val="28"/>
          <w:szCs w:val="28"/>
        </w:rPr>
        <w:t>), так как могут вызвать тошноту, временное расстройство</w:t>
      </w:r>
      <w:r w:rsidR="00700C1D">
        <w:rPr>
          <w:sz w:val="28"/>
          <w:szCs w:val="28"/>
        </w:rPr>
        <w:t xml:space="preserve"> </w:t>
      </w:r>
      <w:hyperlink r:id="rId5" w:history="1">
        <w:r w:rsidRPr="00721ABC">
          <w:rPr>
            <w:rStyle w:val="a4"/>
            <w:color w:val="auto"/>
            <w:sz w:val="28"/>
            <w:szCs w:val="28"/>
            <w:u w:val="none"/>
          </w:rPr>
          <w:t>желудка</w:t>
        </w:r>
      </w:hyperlink>
      <w:r w:rsidR="00700C1D">
        <w:rPr>
          <w:sz w:val="28"/>
          <w:szCs w:val="28"/>
        </w:rPr>
        <w:t xml:space="preserve"> </w:t>
      </w:r>
      <w:r w:rsidRPr="00721ABC">
        <w:rPr>
          <w:sz w:val="28"/>
          <w:szCs w:val="28"/>
        </w:rPr>
        <w:t>и аллергические ре</w:t>
      </w:r>
      <w:r w:rsidR="00700C1D">
        <w:rPr>
          <w:sz w:val="28"/>
          <w:szCs w:val="28"/>
        </w:rPr>
        <w:t xml:space="preserve">акции. Другие </w:t>
      </w:r>
      <w:r w:rsidRPr="00721ABC">
        <w:rPr>
          <w:sz w:val="28"/>
          <w:szCs w:val="28"/>
        </w:rPr>
        <w:t>–</w:t>
      </w:r>
      <w:r w:rsidR="00700C1D">
        <w:rPr>
          <w:sz w:val="28"/>
          <w:szCs w:val="28"/>
        </w:rPr>
        <w:t xml:space="preserve"> </w:t>
      </w:r>
      <w:r w:rsidRPr="00721ABC">
        <w:rPr>
          <w:sz w:val="28"/>
          <w:szCs w:val="28"/>
        </w:rPr>
        <w:t>им</w:t>
      </w:r>
      <w:r w:rsidR="00700C1D">
        <w:rPr>
          <w:sz w:val="28"/>
          <w:szCs w:val="28"/>
        </w:rPr>
        <w:t>е</w:t>
      </w:r>
      <w:r w:rsidRPr="00721ABC">
        <w:rPr>
          <w:sz w:val="28"/>
          <w:szCs w:val="28"/>
        </w:rPr>
        <w:t>ют</w:t>
      </w:r>
      <w:r w:rsidR="00700C1D">
        <w:rPr>
          <w:sz w:val="28"/>
          <w:szCs w:val="28"/>
        </w:rPr>
        <w:t xml:space="preserve"> </w:t>
      </w:r>
      <w:hyperlink r:id="rId6" w:history="1">
        <w:r w:rsidRPr="00721ABC">
          <w:rPr>
            <w:rStyle w:val="a4"/>
            <w:color w:val="auto"/>
            <w:sz w:val="28"/>
            <w:szCs w:val="28"/>
            <w:u w:val="none"/>
          </w:rPr>
          <w:t>свойства</w:t>
        </w:r>
      </w:hyperlink>
      <w:r w:rsidR="00700C1D">
        <w:rPr>
          <w:sz w:val="28"/>
          <w:szCs w:val="28"/>
        </w:rPr>
        <w:t xml:space="preserve"> </w:t>
      </w:r>
      <w:r w:rsidRPr="00721ABC">
        <w:rPr>
          <w:sz w:val="28"/>
          <w:szCs w:val="28"/>
        </w:rPr>
        <w:t>накапливаться в</w:t>
      </w:r>
      <w:r w:rsidR="00700C1D">
        <w:rPr>
          <w:sz w:val="28"/>
          <w:szCs w:val="28"/>
        </w:rPr>
        <w:t xml:space="preserve"> </w:t>
      </w:r>
      <w:hyperlink r:id="rId7" w:history="1">
        <w:r w:rsidRPr="00721ABC">
          <w:rPr>
            <w:rStyle w:val="a4"/>
            <w:color w:val="auto"/>
            <w:sz w:val="28"/>
            <w:szCs w:val="28"/>
            <w:u w:val="none"/>
          </w:rPr>
          <w:t>организме</w:t>
        </w:r>
      </w:hyperlink>
      <w:r w:rsidR="00700C1D">
        <w:rPr>
          <w:sz w:val="28"/>
          <w:szCs w:val="28"/>
        </w:rPr>
        <w:t xml:space="preserve"> </w:t>
      </w:r>
      <w:r w:rsidRPr="00721ABC">
        <w:rPr>
          <w:sz w:val="28"/>
          <w:szCs w:val="28"/>
        </w:rPr>
        <w:t xml:space="preserve">в течение длительного времени. Такие вещества </w:t>
      </w:r>
      <w:r w:rsidRPr="00721ABC">
        <w:rPr>
          <w:sz w:val="28"/>
          <w:szCs w:val="28"/>
        </w:rPr>
        <w:lastRenderedPageBreak/>
        <w:t>называются канцерогенами, приводящими к образованию в организме человека раковых опухолей</w:t>
      </w:r>
      <w:r w:rsidR="00700C1D">
        <w:rPr>
          <w:sz w:val="28"/>
          <w:szCs w:val="28"/>
        </w:rPr>
        <w:t xml:space="preserve"> </w:t>
      </w:r>
      <w:r w:rsidR="00700C1D" w:rsidRPr="00700C1D">
        <w:rPr>
          <w:sz w:val="28"/>
          <w:szCs w:val="28"/>
        </w:rPr>
        <w:t>(</w:t>
      </w:r>
      <w:r w:rsidR="00700C1D">
        <w:rPr>
          <w:sz w:val="28"/>
          <w:szCs w:val="28"/>
        </w:rPr>
        <w:t>Е121 – цитрусовый краситель 2, Е123 – амарант, Е249 – нитрит калия и др.</w:t>
      </w:r>
      <w:r w:rsidR="00700C1D" w:rsidRPr="00700C1D">
        <w:rPr>
          <w:sz w:val="28"/>
          <w:szCs w:val="28"/>
        </w:rPr>
        <w:t>)</w:t>
      </w:r>
      <w:r w:rsidRPr="00721ABC">
        <w:rPr>
          <w:sz w:val="28"/>
          <w:szCs w:val="28"/>
        </w:rPr>
        <w:t>.</w:t>
      </w:r>
      <w:r w:rsidR="003D4671">
        <w:rPr>
          <w:sz w:val="28"/>
          <w:szCs w:val="28"/>
        </w:rPr>
        <w:t xml:space="preserve"> </w:t>
      </w:r>
      <w:r w:rsidRPr="00721ABC">
        <w:rPr>
          <w:sz w:val="28"/>
          <w:szCs w:val="28"/>
        </w:rPr>
        <w:t xml:space="preserve">Попадая в организм, </w:t>
      </w:r>
      <w:r w:rsidR="003D4671">
        <w:rPr>
          <w:sz w:val="28"/>
          <w:szCs w:val="28"/>
        </w:rPr>
        <w:t>они</w:t>
      </w:r>
      <w:r w:rsidRPr="00721ABC">
        <w:rPr>
          <w:sz w:val="28"/>
          <w:szCs w:val="28"/>
        </w:rPr>
        <w:t xml:space="preserve"> воздействуют на глубоком генном уровне, поражая хромосомный набор и стимулируя образование онкогенов, что и</w:t>
      </w:r>
      <w:r w:rsidRPr="00721ABC">
        <w:rPr>
          <w:rStyle w:val="apple-converted-space"/>
          <w:sz w:val="28"/>
          <w:szCs w:val="28"/>
        </w:rPr>
        <w:t> </w:t>
      </w:r>
      <w:hyperlink r:id="rId8" w:history="1">
        <w:r w:rsidRPr="00721ABC">
          <w:rPr>
            <w:rStyle w:val="a4"/>
            <w:color w:val="auto"/>
            <w:sz w:val="28"/>
            <w:szCs w:val="28"/>
            <w:u w:val="none"/>
          </w:rPr>
          <w:t>приводит</w:t>
        </w:r>
      </w:hyperlink>
      <w:r w:rsidRPr="00721ABC">
        <w:rPr>
          <w:rStyle w:val="apple-converted-space"/>
          <w:sz w:val="28"/>
          <w:szCs w:val="28"/>
        </w:rPr>
        <w:t> </w:t>
      </w:r>
      <w:r w:rsidRPr="00721ABC">
        <w:rPr>
          <w:sz w:val="28"/>
          <w:szCs w:val="28"/>
        </w:rPr>
        <w:t>к формированию злокачественных опухолей. В России на официальном уровне запрещены только пять пищевых добавок из обширного списка веществ, обладающих канцерогенными и токсичными свойствами: E121, E123, E240</w:t>
      </w:r>
      <w:r w:rsidR="003D4671">
        <w:rPr>
          <w:sz w:val="28"/>
          <w:szCs w:val="28"/>
        </w:rPr>
        <w:t xml:space="preserve"> (формальдегид)</w:t>
      </w:r>
      <w:r w:rsidRPr="00721ABC">
        <w:rPr>
          <w:sz w:val="28"/>
          <w:szCs w:val="28"/>
        </w:rPr>
        <w:t xml:space="preserve">, E924a </w:t>
      </w:r>
      <w:r w:rsidR="003D4671">
        <w:rPr>
          <w:sz w:val="28"/>
          <w:szCs w:val="28"/>
        </w:rPr>
        <w:t>(</w:t>
      </w:r>
      <w:proofErr w:type="spellStart"/>
      <w:r w:rsidR="003D4671">
        <w:rPr>
          <w:sz w:val="28"/>
          <w:szCs w:val="28"/>
        </w:rPr>
        <w:t>бромат</w:t>
      </w:r>
      <w:proofErr w:type="spellEnd"/>
      <w:r w:rsidR="003D4671">
        <w:rPr>
          <w:sz w:val="28"/>
          <w:szCs w:val="28"/>
        </w:rPr>
        <w:t xml:space="preserve"> кальция) </w:t>
      </w:r>
      <w:r w:rsidRPr="00721ABC">
        <w:rPr>
          <w:sz w:val="28"/>
          <w:szCs w:val="28"/>
        </w:rPr>
        <w:t>и E924b</w:t>
      </w:r>
      <w:r w:rsidR="003D4671">
        <w:rPr>
          <w:sz w:val="28"/>
          <w:szCs w:val="28"/>
        </w:rPr>
        <w:t xml:space="preserve"> (</w:t>
      </w:r>
      <w:proofErr w:type="spellStart"/>
      <w:r w:rsidR="003D4671">
        <w:rPr>
          <w:sz w:val="28"/>
          <w:szCs w:val="28"/>
        </w:rPr>
        <w:t>бромат</w:t>
      </w:r>
      <w:proofErr w:type="spellEnd"/>
      <w:r w:rsidR="003D4671">
        <w:rPr>
          <w:sz w:val="28"/>
          <w:szCs w:val="28"/>
        </w:rPr>
        <w:t xml:space="preserve"> натрия)</w:t>
      </w:r>
      <w:r w:rsidRPr="00721ABC">
        <w:rPr>
          <w:sz w:val="28"/>
          <w:szCs w:val="28"/>
        </w:rPr>
        <w:t>.</w:t>
      </w:r>
    </w:p>
    <w:p w:rsidR="001E7C0B" w:rsidRPr="00A82734" w:rsidRDefault="001E7C0B" w:rsidP="009607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ABC">
        <w:rPr>
          <w:sz w:val="28"/>
          <w:szCs w:val="28"/>
        </w:rPr>
        <w:t xml:space="preserve">Конечно, </w:t>
      </w:r>
      <w:bookmarkStart w:id="0" w:name="_GoBack"/>
      <w:r w:rsidRPr="00721ABC">
        <w:rPr>
          <w:sz w:val="28"/>
          <w:szCs w:val="28"/>
        </w:rPr>
        <w:t xml:space="preserve">любая денатурализация продукта может опасно воздействовать на жизненно важные функции организма. Пресловутый усилитель вкуса </w:t>
      </w:r>
      <w:proofErr w:type="spellStart"/>
      <w:r w:rsidRPr="00721ABC">
        <w:rPr>
          <w:sz w:val="28"/>
          <w:szCs w:val="28"/>
        </w:rPr>
        <w:t>глутамат</w:t>
      </w:r>
      <w:proofErr w:type="spellEnd"/>
      <w:r w:rsidRPr="00721ABC">
        <w:rPr>
          <w:sz w:val="28"/>
          <w:szCs w:val="28"/>
        </w:rPr>
        <w:t xml:space="preserve"> натрия </w:t>
      </w:r>
      <w:r w:rsidR="003D4671">
        <w:rPr>
          <w:sz w:val="28"/>
          <w:szCs w:val="28"/>
        </w:rPr>
        <w:t xml:space="preserve">(Е621) </w:t>
      </w:r>
      <w:r w:rsidRPr="00721ABC">
        <w:rPr>
          <w:sz w:val="28"/>
          <w:szCs w:val="28"/>
        </w:rPr>
        <w:t>или подсластитель аспартам</w:t>
      </w:r>
      <w:r w:rsidR="003D4671">
        <w:rPr>
          <w:sz w:val="28"/>
          <w:szCs w:val="28"/>
        </w:rPr>
        <w:t xml:space="preserve"> (Е951)</w:t>
      </w:r>
      <w:r w:rsidRPr="00721ABC">
        <w:rPr>
          <w:sz w:val="28"/>
          <w:szCs w:val="28"/>
        </w:rPr>
        <w:t>, входящие в состав огромного количества продуктов, могут вызвать аллергию, нарушение сердечного ритма, а при передозировках отрицательно воздействуют на печень,</w:t>
      </w:r>
      <w:r w:rsidR="00B46650" w:rsidRPr="00721ABC">
        <w:rPr>
          <w:rStyle w:val="apple-converted-space"/>
          <w:sz w:val="28"/>
          <w:szCs w:val="28"/>
        </w:rPr>
        <w:t xml:space="preserve"> </w:t>
      </w:r>
      <w:hyperlink r:id="rId9" w:history="1">
        <w:r w:rsidRPr="00A82734">
          <w:rPr>
            <w:rStyle w:val="a4"/>
            <w:color w:val="auto"/>
            <w:sz w:val="28"/>
            <w:szCs w:val="28"/>
            <w:u w:val="none"/>
          </w:rPr>
          <w:t>почки</w:t>
        </w:r>
      </w:hyperlink>
      <w:r w:rsidR="00B46650" w:rsidRPr="00A82734">
        <w:rPr>
          <w:rStyle w:val="apple-converted-space"/>
          <w:sz w:val="28"/>
          <w:szCs w:val="28"/>
        </w:rPr>
        <w:t xml:space="preserve"> </w:t>
      </w:r>
      <w:r w:rsidRPr="00A82734">
        <w:rPr>
          <w:sz w:val="28"/>
          <w:szCs w:val="28"/>
        </w:rPr>
        <w:t xml:space="preserve">и поджелудочную железу. Употребление их в течение продолжительного времени вызывает привыкание и хронические поражения жизненно важных органов. </w:t>
      </w:r>
    </w:p>
    <w:bookmarkEnd w:id="0"/>
    <w:p w:rsidR="00A82734" w:rsidRPr="00A82734" w:rsidRDefault="00A82734" w:rsidP="009607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2734">
        <w:rPr>
          <w:sz w:val="28"/>
          <w:szCs w:val="28"/>
        </w:rPr>
        <w:t xml:space="preserve">Проблема сохранения здоровья и увеличения продолжительности жизни человека всегда являлась и продолжает оставаться одной из самых важных и актуальных в биологии и медицине. Результаты эпидемиологических наблюдений и статистических исследований, последних двух-трех десятилетий свидетельствуют о резком замедлении прогресса в увеличении продолжительности жизни населения индустриально развитых стран и значительном увеличении случаев таких заболеваний, как сердечнососудистые, желудочно-кишечные, эндокринные, онкологические, болезни обмена веществ. Широкое распространение получили избыточная масса тела, диабет, атеросклероз, гипертоническая болезнь, инфаркт миокарда, язвенные поражения желудка, двенадцатиперстной кишки, нарушения функции тонкого и толстого кишечника и др. 8 Одной из важных этиологических причин возникновения этих видов патологии является существенное изменение структуры и качества питания населения, индустриально развитых стран – </w:t>
      </w:r>
      <w:r w:rsidRPr="00A82734">
        <w:rPr>
          <w:sz w:val="28"/>
          <w:szCs w:val="28"/>
        </w:rPr>
        <w:lastRenderedPageBreak/>
        <w:t>резкое возрастание потребления концентрированных по белку, животному жиру, кристаллическим углеводам, рафинированных в отношении пищевых волокон и других биологически активных компонентов, дорогих и утонченных по вкусовым характеристикам продуктов питания.</w:t>
      </w:r>
    </w:p>
    <w:p w:rsidR="001E7C0B" w:rsidRPr="00213340" w:rsidRDefault="001E7C0B" w:rsidP="002133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ABC">
        <w:rPr>
          <w:sz w:val="28"/>
          <w:szCs w:val="28"/>
        </w:rPr>
        <w:t xml:space="preserve">Вместе с тем, вредны не все синтетические пищевые добавки, </w:t>
      </w:r>
      <w:r w:rsidRPr="00213340">
        <w:rPr>
          <w:sz w:val="28"/>
          <w:szCs w:val="28"/>
        </w:rPr>
        <w:t xml:space="preserve">используемые в качестве химических красителей, консервантов, усилителей вкуса и </w:t>
      </w:r>
      <w:proofErr w:type="spellStart"/>
      <w:r w:rsidRPr="00213340">
        <w:rPr>
          <w:sz w:val="28"/>
          <w:szCs w:val="28"/>
        </w:rPr>
        <w:t>ароматизаторов</w:t>
      </w:r>
      <w:proofErr w:type="spellEnd"/>
      <w:r w:rsidRPr="00213340">
        <w:rPr>
          <w:sz w:val="28"/>
          <w:szCs w:val="28"/>
        </w:rPr>
        <w:t xml:space="preserve">. Но количество таких веществ </w:t>
      </w:r>
      <w:r w:rsidR="003D4671" w:rsidRPr="00213340">
        <w:rPr>
          <w:sz w:val="28"/>
          <w:szCs w:val="28"/>
        </w:rPr>
        <w:t xml:space="preserve">очень незначительно, </w:t>
      </w:r>
      <w:proofErr w:type="spellStart"/>
      <w:r w:rsidR="003D4671" w:rsidRPr="00213340">
        <w:rPr>
          <w:sz w:val="28"/>
          <w:szCs w:val="28"/>
        </w:rPr>
        <w:t>напрмер</w:t>
      </w:r>
      <w:proofErr w:type="spellEnd"/>
      <w:r w:rsidRPr="00213340">
        <w:rPr>
          <w:sz w:val="28"/>
          <w:szCs w:val="28"/>
        </w:rPr>
        <w:t xml:space="preserve">: E100 – </w:t>
      </w:r>
      <w:proofErr w:type="spellStart"/>
      <w:r w:rsidRPr="00213340">
        <w:rPr>
          <w:sz w:val="28"/>
          <w:szCs w:val="28"/>
        </w:rPr>
        <w:t>куркумин</w:t>
      </w:r>
      <w:proofErr w:type="spellEnd"/>
      <w:r w:rsidRPr="00213340">
        <w:rPr>
          <w:sz w:val="28"/>
          <w:szCs w:val="28"/>
        </w:rPr>
        <w:t xml:space="preserve">, E363 – янтарная кислота, E504 – карбонат магния (разрыхлитель), E957 – </w:t>
      </w:r>
      <w:proofErr w:type="spellStart"/>
      <w:r w:rsidRPr="00213340">
        <w:rPr>
          <w:sz w:val="28"/>
          <w:szCs w:val="28"/>
        </w:rPr>
        <w:t>тауматин</w:t>
      </w:r>
      <w:proofErr w:type="spellEnd"/>
      <w:r w:rsidR="003D4671" w:rsidRPr="00213340">
        <w:rPr>
          <w:sz w:val="28"/>
          <w:szCs w:val="28"/>
        </w:rPr>
        <w:t xml:space="preserve"> и некоторые другие.</w:t>
      </w:r>
    </w:p>
    <w:p w:rsidR="00213340" w:rsidRPr="0092116F" w:rsidRDefault="00213340" w:rsidP="009211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40">
        <w:rPr>
          <w:rFonts w:ascii="Times New Roman" w:hAnsi="Times New Roman"/>
          <w:sz w:val="28"/>
          <w:szCs w:val="28"/>
        </w:rPr>
        <w:t>Е916, 917 (кальция и калия йодиды) — находятся на стадии исследования, в данный момент не относятся ни к разрешенным, ни в запрещенных пищевым добавкам. Выводят соли тяжелых металлов из о</w:t>
      </w:r>
      <w:r w:rsidRPr="0092116F">
        <w:rPr>
          <w:rFonts w:ascii="Times New Roman" w:hAnsi="Times New Roman"/>
          <w:sz w:val="28"/>
          <w:szCs w:val="28"/>
        </w:rPr>
        <w:t>рганизма, препятствуют губительному действию радиации. В больших количествах вызывают отравление. </w:t>
      </w:r>
    </w:p>
    <w:p w:rsidR="0092116F" w:rsidRPr="0092116F" w:rsidRDefault="0092116F" w:rsidP="009211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16F">
        <w:rPr>
          <w:rFonts w:ascii="Times New Roman" w:hAnsi="Times New Roman"/>
          <w:sz w:val="28"/>
          <w:szCs w:val="28"/>
        </w:rPr>
        <w:t xml:space="preserve">При производстве продуктов питания используются определенные консерванты: </w:t>
      </w:r>
    </w:p>
    <w:p w:rsidR="0092116F" w:rsidRPr="0092116F" w:rsidRDefault="0092116F" w:rsidP="009211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16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2116F">
        <w:rPr>
          <w:rFonts w:ascii="Times New Roman" w:hAnsi="Times New Roman"/>
          <w:sz w:val="28"/>
          <w:szCs w:val="28"/>
        </w:rPr>
        <w:t>масло-жировая</w:t>
      </w:r>
      <w:proofErr w:type="gramEnd"/>
      <w:r w:rsidRPr="0092116F">
        <w:rPr>
          <w:rFonts w:ascii="Times New Roman" w:hAnsi="Times New Roman"/>
          <w:sz w:val="28"/>
          <w:szCs w:val="28"/>
        </w:rPr>
        <w:t xml:space="preserve"> продукция (маргарины, спреды, майонезы, соусы на растительной основе) </w:t>
      </w:r>
    </w:p>
    <w:p w:rsidR="0092116F" w:rsidRPr="0092116F" w:rsidRDefault="0092116F" w:rsidP="009211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16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2116F">
        <w:rPr>
          <w:rFonts w:ascii="Times New Roman" w:hAnsi="Times New Roman"/>
          <w:sz w:val="28"/>
          <w:szCs w:val="28"/>
        </w:rPr>
        <w:t>сорбиновая</w:t>
      </w:r>
      <w:proofErr w:type="spellEnd"/>
      <w:r w:rsidRPr="0092116F">
        <w:rPr>
          <w:rFonts w:ascii="Times New Roman" w:hAnsi="Times New Roman"/>
          <w:sz w:val="28"/>
          <w:szCs w:val="28"/>
        </w:rPr>
        <w:t xml:space="preserve"> кислота и ее соли (Е 200, Е 201-Е 203); </w:t>
      </w:r>
    </w:p>
    <w:p w:rsidR="0092116F" w:rsidRPr="0092116F" w:rsidRDefault="0092116F" w:rsidP="009211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116F">
        <w:rPr>
          <w:rFonts w:ascii="Times New Roman" w:hAnsi="Times New Roman"/>
          <w:sz w:val="28"/>
          <w:szCs w:val="28"/>
        </w:rPr>
        <w:t>бензойная</w:t>
      </w:r>
      <w:proofErr w:type="gramEnd"/>
      <w:r w:rsidRPr="0092116F">
        <w:rPr>
          <w:rFonts w:ascii="Times New Roman" w:hAnsi="Times New Roman"/>
          <w:sz w:val="28"/>
          <w:szCs w:val="28"/>
        </w:rPr>
        <w:t xml:space="preserve"> кислота и ее соли (Е 210, Е 211-Е 213), </w:t>
      </w:r>
    </w:p>
    <w:p w:rsidR="0092116F" w:rsidRPr="0092116F" w:rsidRDefault="0092116F" w:rsidP="009211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116F">
        <w:rPr>
          <w:rFonts w:ascii="Times New Roman" w:hAnsi="Times New Roman"/>
          <w:sz w:val="28"/>
          <w:szCs w:val="28"/>
        </w:rPr>
        <w:t>лимонная</w:t>
      </w:r>
      <w:proofErr w:type="gramEnd"/>
      <w:r w:rsidRPr="0092116F">
        <w:rPr>
          <w:rFonts w:ascii="Times New Roman" w:hAnsi="Times New Roman"/>
          <w:sz w:val="28"/>
          <w:szCs w:val="28"/>
        </w:rPr>
        <w:t xml:space="preserve"> кислота; </w:t>
      </w:r>
    </w:p>
    <w:p w:rsidR="0092116F" w:rsidRPr="0092116F" w:rsidRDefault="0092116F" w:rsidP="009211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16F">
        <w:rPr>
          <w:rFonts w:ascii="Times New Roman" w:hAnsi="Times New Roman"/>
          <w:sz w:val="28"/>
          <w:szCs w:val="28"/>
        </w:rPr>
        <w:t xml:space="preserve">- сыры - </w:t>
      </w:r>
      <w:proofErr w:type="spellStart"/>
      <w:r w:rsidRPr="0092116F">
        <w:rPr>
          <w:rFonts w:ascii="Times New Roman" w:hAnsi="Times New Roman"/>
          <w:sz w:val="28"/>
          <w:szCs w:val="28"/>
        </w:rPr>
        <w:t>пропионовая</w:t>
      </w:r>
      <w:proofErr w:type="spellEnd"/>
      <w:r w:rsidRPr="0092116F">
        <w:rPr>
          <w:rFonts w:ascii="Times New Roman" w:hAnsi="Times New Roman"/>
          <w:sz w:val="28"/>
          <w:szCs w:val="28"/>
        </w:rPr>
        <w:t xml:space="preserve"> кислота, </w:t>
      </w:r>
      <w:proofErr w:type="spellStart"/>
      <w:r w:rsidRPr="0092116F">
        <w:rPr>
          <w:rFonts w:ascii="Times New Roman" w:hAnsi="Times New Roman"/>
          <w:sz w:val="28"/>
          <w:szCs w:val="28"/>
        </w:rPr>
        <w:t>сорбиновая</w:t>
      </w:r>
      <w:proofErr w:type="spellEnd"/>
      <w:r w:rsidRPr="0092116F">
        <w:rPr>
          <w:rFonts w:ascii="Times New Roman" w:hAnsi="Times New Roman"/>
          <w:sz w:val="28"/>
          <w:szCs w:val="28"/>
        </w:rPr>
        <w:t xml:space="preserve"> кислота; </w:t>
      </w:r>
    </w:p>
    <w:p w:rsidR="0092116F" w:rsidRPr="0092116F" w:rsidRDefault="0092116F" w:rsidP="009211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16F">
        <w:rPr>
          <w:rFonts w:ascii="Times New Roman" w:hAnsi="Times New Roman"/>
          <w:sz w:val="28"/>
          <w:szCs w:val="28"/>
        </w:rPr>
        <w:t xml:space="preserve">- мясопродукты - нитраты, нитриты, </w:t>
      </w:r>
      <w:proofErr w:type="spellStart"/>
      <w:r w:rsidRPr="0092116F">
        <w:rPr>
          <w:rFonts w:ascii="Times New Roman" w:hAnsi="Times New Roman"/>
          <w:sz w:val="28"/>
          <w:szCs w:val="28"/>
        </w:rPr>
        <w:t>сорбиновая</w:t>
      </w:r>
      <w:proofErr w:type="spellEnd"/>
      <w:r w:rsidRPr="0092116F">
        <w:rPr>
          <w:rFonts w:ascii="Times New Roman" w:hAnsi="Times New Roman"/>
          <w:sz w:val="28"/>
          <w:szCs w:val="28"/>
        </w:rPr>
        <w:t xml:space="preserve"> кислота; </w:t>
      </w:r>
    </w:p>
    <w:p w:rsidR="0092116F" w:rsidRPr="0092116F" w:rsidRDefault="0092116F" w:rsidP="009211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16F">
        <w:rPr>
          <w:rFonts w:ascii="Times New Roman" w:hAnsi="Times New Roman"/>
          <w:sz w:val="28"/>
          <w:szCs w:val="28"/>
        </w:rPr>
        <w:t xml:space="preserve">- рыбопродукты - нитраты, нитриты, уксусная кислота, </w:t>
      </w:r>
      <w:proofErr w:type="spellStart"/>
      <w:r w:rsidRPr="0092116F">
        <w:rPr>
          <w:rFonts w:ascii="Times New Roman" w:hAnsi="Times New Roman"/>
          <w:sz w:val="28"/>
          <w:szCs w:val="28"/>
        </w:rPr>
        <w:t>сорбиновая</w:t>
      </w:r>
      <w:proofErr w:type="spellEnd"/>
      <w:r w:rsidRPr="0092116F">
        <w:rPr>
          <w:rFonts w:ascii="Times New Roman" w:hAnsi="Times New Roman"/>
          <w:sz w:val="28"/>
          <w:szCs w:val="28"/>
        </w:rPr>
        <w:t xml:space="preserve"> и бензойная кислоты; </w:t>
      </w:r>
    </w:p>
    <w:p w:rsidR="0092116F" w:rsidRPr="0092116F" w:rsidRDefault="0092116F" w:rsidP="009211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16F">
        <w:rPr>
          <w:rFonts w:ascii="Times New Roman" w:hAnsi="Times New Roman"/>
          <w:sz w:val="28"/>
          <w:szCs w:val="28"/>
        </w:rPr>
        <w:t xml:space="preserve">- овощная продукция - уксусная, </w:t>
      </w:r>
      <w:proofErr w:type="spellStart"/>
      <w:r w:rsidRPr="0092116F">
        <w:rPr>
          <w:rFonts w:ascii="Times New Roman" w:hAnsi="Times New Roman"/>
          <w:sz w:val="28"/>
          <w:szCs w:val="28"/>
        </w:rPr>
        <w:t>сорбиновая</w:t>
      </w:r>
      <w:proofErr w:type="spellEnd"/>
      <w:r w:rsidRPr="0092116F">
        <w:rPr>
          <w:rFonts w:ascii="Times New Roman" w:hAnsi="Times New Roman"/>
          <w:sz w:val="28"/>
          <w:szCs w:val="28"/>
        </w:rPr>
        <w:t xml:space="preserve">, бензойная кислоты; </w:t>
      </w:r>
    </w:p>
    <w:p w:rsidR="0092116F" w:rsidRPr="0092116F" w:rsidRDefault="0092116F" w:rsidP="009211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16F">
        <w:rPr>
          <w:rFonts w:ascii="Times New Roman" w:hAnsi="Times New Roman"/>
          <w:sz w:val="28"/>
          <w:szCs w:val="28"/>
        </w:rPr>
        <w:t xml:space="preserve">- фруктовая продукция - диоксид серы, сахароза, уксусная, </w:t>
      </w:r>
      <w:proofErr w:type="spellStart"/>
      <w:r w:rsidRPr="0092116F">
        <w:rPr>
          <w:rFonts w:ascii="Times New Roman" w:hAnsi="Times New Roman"/>
          <w:sz w:val="28"/>
          <w:szCs w:val="28"/>
        </w:rPr>
        <w:t>сорбиновая</w:t>
      </w:r>
      <w:proofErr w:type="spellEnd"/>
      <w:r w:rsidRPr="0092116F">
        <w:rPr>
          <w:rFonts w:ascii="Times New Roman" w:hAnsi="Times New Roman"/>
          <w:sz w:val="28"/>
          <w:szCs w:val="28"/>
        </w:rPr>
        <w:t xml:space="preserve">, бензойная кислоты; </w:t>
      </w:r>
    </w:p>
    <w:p w:rsidR="0092116F" w:rsidRPr="0092116F" w:rsidRDefault="0092116F" w:rsidP="009211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16F">
        <w:rPr>
          <w:rFonts w:ascii="Times New Roman" w:hAnsi="Times New Roman"/>
          <w:sz w:val="28"/>
          <w:szCs w:val="28"/>
        </w:rPr>
        <w:t xml:space="preserve">- безалкогольные напитки - диоксид серы, сахароза, уксусная, </w:t>
      </w:r>
      <w:proofErr w:type="spellStart"/>
      <w:r w:rsidRPr="0092116F">
        <w:rPr>
          <w:rFonts w:ascii="Times New Roman" w:hAnsi="Times New Roman"/>
          <w:sz w:val="28"/>
          <w:szCs w:val="28"/>
        </w:rPr>
        <w:t>сорбиновая</w:t>
      </w:r>
      <w:proofErr w:type="spellEnd"/>
      <w:r w:rsidRPr="0092116F">
        <w:rPr>
          <w:rFonts w:ascii="Times New Roman" w:hAnsi="Times New Roman"/>
          <w:sz w:val="28"/>
          <w:szCs w:val="28"/>
        </w:rPr>
        <w:t xml:space="preserve">, бензойная кислоты; </w:t>
      </w:r>
    </w:p>
    <w:p w:rsidR="0092116F" w:rsidRPr="0092116F" w:rsidRDefault="0092116F" w:rsidP="009211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16F">
        <w:rPr>
          <w:rFonts w:ascii="Times New Roman" w:hAnsi="Times New Roman"/>
          <w:sz w:val="28"/>
          <w:szCs w:val="28"/>
        </w:rPr>
        <w:lastRenderedPageBreak/>
        <w:t xml:space="preserve">- вино - диоксид серы, </w:t>
      </w:r>
      <w:proofErr w:type="spellStart"/>
      <w:r w:rsidRPr="0092116F">
        <w:rPr>
          <w:rFonts w:ascii="Times New Roman" w:hAnsi="Times New Roman"/>
          <w:sz w:val="28"/>
          <w:szCs w:val="28"/>
        </w:rPr>
        <w:t>сорбиновая</w:t>
      </w:r>
      <w:proofErr w:type="spellEnd"/>
      <w:r w:rsidRPr="0092116F">
        <w:rPr>
          <w:rFonts w:ascii="Times New Roman" w:hAnsi="Times New Roman"/>
          <w:sz w:val="28"/>
          <w:szCs w:val="28"/>
        </w:rPr>
        <w:t xml:space="preserve"> кислота; </w:t>
      </w:r>
    </w:p>
    <w:p w:rsidR="0092116F" w:rsidRPr="0092116F" w:rsidRDefault="0092116F" w:rsidP="009211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16F">
        <w:rPr>
          <w:rFonts w:ascii="Times New Roman" w:hAnsi="Times New Roman"/>
          <w:sz w:val="28"/>
          <w:szCs w:val="28"/>
        </w:rPr>
        <w:t xml:space="preserve">- кондитерские изделия - сахароза, </w:t>
      </w:r>
      <w:proofErr w:type="spellStart"/>
      <w:r w:rsidRPr="0092116F">
        <w:rPr>
          <w:rFonts w:ascii="Times New Roman" w:hAnsi="Times New Roman"/>
          <w:sz w:val="28"/>
          <w:szCs w:val="28"/>
        </w:rPr>
        <w:t>сорбиновая</w:t>
      </w:r>
      <w:proofErr w:type="spellEnd"/>
      <w:r w:rsidRPr="0092116F">
        <w:rPr>
          <w:rFonts w:ascii="Times New Roman" w:hAnsi="Times New Roman"/>
          <w:sz w:val="28"/>
          <w:szCs w:val="28"/>
        </w:rPr>
        <w:t xml:space="preserve"> кислота. </w:t>
      </w:r>
    </w:p>
    <w:p w:rsidR="0092116F" w:rsidRPr="0092116F" w:rsidRDefault="0092116F" w:rsidP="009211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16F">
        <w:rPr>
          <w:rFonts w:ascii="Times New Roman" w:hAnsi="Times New Roman"/>
          <w:sz w:val="28"/>
          <w:szCs w:val="28"/>
        </w:rPr>
        <w:t xml:space="preserve">Консерванты применяются в сочетании с физическими способами консервирования (нагревание, сушка). При выборе консерванта руководствуются следующими положениями. Консервант должен: </w:t>
      </w:r>
    </w:p>
    <w:p w:rsidR="0092116F" w:rsidRPr="0092116F" w:rsidRDefault="0092116F" w:rsidP="009211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16F">
        <w:rPr>
          <w:rFonts w:ascii="Times New Roman" w:hAnsi="Times New Roman"/>
          <w:sz w:val="28"/>
          <w:szCs w:val="28"/>
        </w:rPr>
        <w:t xml:space="preserve">- иметь широкий спектр действия; </w:t>
      </w:r>
    </w:p>
    <w:p w:rsidR="0092116F" w:rsidRPr="0092116F" w:rsidRDefault="0092116F" w:rsidP="009211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16F">
        <w:rPr>
          <w:rFonts w:ascii="Times New Roman" w:hAnsi="Times New Roman"/>
          <w:sz w:val="28"/>
          <w:szCs w:val="28"/>
        </w:rPr>
        <w:t xml:space="preserve">- быть эффективным против всех групп микроорганизмов, содержащихся в данном пищевом продукте; </w:t>
      </w:r>
    </w:p>
    <w:p w:rsidR="0092116F" w:rsidRPr="0092116F" w:rsidRDefault="0092116F" w:rsidP="009211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16F">
        <w:rPr>
          <w:rFonts w:ascii="Times New Roman" w:hAnsi="Times New Roman"/>
          <w:sz w:val="28"/>
          <w:szCs w:val="28"/>
        </w:rPr>
        <w:t xml:space="preserve">- предупреждать образование токсинов; </w:t>
      </w:r>
    </w:p>
    <w:p w:rsidR="0092116F" w:rsidRPr="0092116F" w:rsidRDefault="0092116F" w:rsidP="009211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16F">
        <w:rPr>
          <w:rFonts w:ascii="Times New Roman" w:hAnsi="Times New Roman"/>
          <w:sz w:val="28"/>
          <w:szCs w:val="28"/>
        </w:rPr>
        <w:t xml:space="preserve">- не оказывать влияния на органолептические свойства продуктов; </w:t>
      </w:r>
    </w:p>
    <w:p w:rsidR="0092116F" w:rsidRPr="0092116F" w:rsidRDefault="0092116F" w:rsidP="009211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16F">
        <w:rPr>
          <w:rFonts w:ascii="Times New Roman" w:hAnsi="Times New Roman"/>
          <w:sz w:val="28"/>
          <w:szCs w:val="28"/>
        </w:rPr>
        <w:t xml:space="preserve">- быть дешевым и технологичным (простым в применении). </w:t>
      </w:r>
    </w:p>
    <w:p w:rsidR="0092116F" w:rsidRPr="0092116F" w:rsidRDefault="0092116F" w:rsidP="009211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16F">
        <w:rPr>
          <w:rFonts w:ascii="Times New Roman" w:hAnsi="Times New Roman"/>
          <w:sz w:val="28"/>
          <w:szCs w:val="28"/>
        </w:rPr>
        <w:t xml:space="preserve">Консервант не должен: </w:t>
      </w:r>
    </w:p>
    <w:p w:rsidR="0092116F" w:rsidRPr="0092116F" w:rsidRDefault="0092116F" w:rsidP="009211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16F">
        <w:rPr>
          <w:rFonts w:ascii="Times New Roman" w:hAnsi="Times New Roman"/>
          <w:sz w:val="28"/>
          <w:szCs w:val="28"/>
        </w:rPr>
        <w:t xml:space="preserve">- быть физиологически опасным; </w:t>
      </w:r>
    </w:p>
    <w:p w:rsidR="0092116F" w:rsidRPr="0092116F" w:rsidRDefault="0092116F" w:rsidP="009211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1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116F">
        <w:rPr>
          <w:rFonts w:ascii="Times New Roman" w:hAnsi="Times New Roman"/>
          <w:sz w:val="28"/>
          <w:szCs w:val="28"/>
        </w:rPr>
        <w:t>реагировать</w:t>
      </w:r>
      <w:proofErr w:type="gramEnd"/>
      <w:r w:rsidRPr="0092116F">
        <w:rPr>
          <w:rFonts w:ascii="Times New Roman" w:hAnsi="Times New Roman"/>
          <w:sz w:val="28"/>
          <w:szCs w:val="28"/>
        </w:rPr>
        <w:t xml:space="preserve"> с компонентами пищевой системы; </w:t>
      </w:r>
    </w:p>
    <w:p w:rsidR="0092116F" w:rsidRPr="0092116F" w:rsidRDefault="0092116F" w:rsidP="009211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16F">
        <w:rPr>
          <w:rFonts w:ascii="Times New Roman" w:hAnsi="Times New Roman"/>
          <w:sz w:val="28"/>
          <w:szCs w:val="28"/>
        </w:rPr>
        <w:t>- влиять на микробиологические процессы, предусмотренные при производстве отдельных пищевых продуктов.</w:t>
      </w:r>
    </w:p>
    <w:p w:rsidR="00213340" w:rsidRDefault="00213340" w:rsidP="0021334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3340">
        <w:rPr>
          <w:rFonts w:ascii="Times New Roman" w:hAnsi="Times New Roman"/>
          <w:color w:val="000000"/>
          <w:sz w:val="28"/>
          <w:szCs w:val="28"/>
        </w:rPr>
        <w:t> Несмотря на существующие у многих индивидуальных потребителей предубеждения, пищевые добавки по остроте, частоте и тяжести возможных заболеваний следует отнести к разряду </w:t>
      </w:r>
      <w:r w:rsidRPr="00213340">
        <w:rPr>
          <w:rFonts w:ascii="Times New Roman" w:hAnsi="Times New Roman"/>
          <w:bCs/>
          <w:color w:val="000000"/>
          <w:sz w:val="28"/>
          <w:szCs w:val="28"/>
        </w:rPr>
        <w:t>веществ минимального риска.</w:t>
      </w:r>
      <w:r w:rsidRPr="00213340">
        <w:rPr>
          <w:rFonts w:ascii="Times New Roman" w:hAnsi="Times New Roman"/>
          <w:color w:val="000000"/>
          <w:sz w:val="28"/>
          <w:szCs w:val="28"/>
        </w:rPr>
        <w:t> Необходимо отметить, что в последнее время появилось большое число </w:t>
      </w:r>
      <w:r w:rsidRPr="00213340">
        <w:rPr>
          <w:rFonts w:ascii="Times New Roman" w:hAnsi="Times New Roman"/>
          <w:bCs/>
          <w:color w:val="000000"/>
          <w:sz w:val="28"/>
          <w:szCs w:val="28"/>
        </w:rPr>
        <w:t>комплексных пищевых добавок</w:t>
      </w:r>
      <w:r w:rsidRPr="00213340">
        <w:rPr>
          <w:rFonts w:ascii="Times New Roman" w:hAnsi="Times New Roman"/>
          <w:color w:val="000000"/>
          <w:sz w:val="28"/>
          <w:szCs w:val="28"/>
        </w:rPr>
        <w:t xml:space="preserve">. Под комплексными пищевыми добавками понимают изготовленные промышленным способом смеси пищевых добавок одинакового или различного технологического назначения. В состав комплексных пищевых добавок могут входить, кроме пищевых добавок, и биологически активные добавки, и некоторые виды пищевого сырья: мука, сахар, крахмал, белок, специи и т. д. Такие смеси не являются пищевыми добавками, а представляют собой технологические добавки комплексного действия. Особенно широкое распространение они получили в технологии хлебопечения, при производстве мучных кондитерских изделий, в мясной промышленности. Иногда в эту группу включают вспомогательные материалы </w:t>
      </w:r>
      <w:r w:rsidRPr="00213340">
        <w:rPr>
          <w:rFonts w:ascii="Times New Roman" w:hAnsi="Times New Roman"/>
          <w:color w:val="000000"/>
          <w:sz w:val="28"/>
          <w:szCs w:val="28"/>
        </w:rPr>
        <w:lastRenderedPageBreak/>
        <w:t xml:space="preserve">технологического характера.                                               Комплексные пищевые </w:t>
      </w:r>
      <w:proofErr w:type="gramStart"/>
      <w:r w:rsidRPr="00213340">
        <w:rPr>
          <w:rFonts w:ascii="Times New Roman" w:hAnsi="Times New Roman"/>
          <w:color w:val="000000"/>
          <w:sz w:val="28"/>
          <w:szCs w:val="28"/>
        </w:rPr>
        <w:t>добавки  также</w:t>
      </w:r>
      <w:proofErr w:type="gramEnd"/>
      <w:r w:rsidRPr="00213340">
        <w:rPr>
          <w:rFonts w:ascii="Times New Roman" w:hAnsi="Times New Roman"/>
          <w:color w:val="000000"/>
          <w:sz w:val="28"/>
          <w:szCs w:val="28"/>
        </w:rPr>
        <w:t xml:space="preserve"> оказывают вредное воздействие на состояние здоровья человека. </w:t>
      </w:r>
    </w:p>
    <w:p w:rsidR="00DE07A3" w:rsidRPr="00DE07A3" w:rsidRDefault="00DE07A3" w:rsidP="00213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7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последние десятилетия в мире технологий и ассортимента пищевых продуктов произошли громадные изменения. Они не только отразились на традиционных, апробированных временем технологиях и привычных продуктах, но также привели к появлению новых групп продуктов питания с новым составом и свойствами, к упрощению технологии и сокращению производственного цикла, выразились в принципиально новых технологических и аппаратурных решениях.</w:t>
      </w:r>
    </w:p>
    <w:p w:rsidR="00F23D12" w:rsidRPr="00721ABC" w:rsidRDefault="003D4671" w:rsidP="002133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07A3">
        <w:rPr>
          <w:sz w:val="28"/>
          <w:szCs w:val="28"/>
        </w:rPr>
        <w:t xml:space="preserve">В заключении отметим, что </w:t>
      </w:r>
      <w:r w:rsidR="00F23D12" w:rsidRPr="00DE07A3">
        <w:rPr>
          <w:sz w:val="28"/>
          <w:szCs w:val="28"/>
        </w:rPr>
        <w:t xml:space="preserve">полностью </w:t>
      </w:r>
      <w:r w:rsidRPr="00DE07A3">
        <w:rPr>
          <w:sz w:val="28"/>
          <w:szCs w:val="28"/>
        </w:rPr>
        <w:t>исключить применение в пищевой</w:t>
      </w:r>
      <w:r w:rsidRPr="00213340">
        <w:rPr>
          <w:sz w:val="28"/>
          <w:szCs w:val="28"/>
        </w:rPr>
        <w:t xml:space="preserve"> индустрии биологически</w:t>
      </w:r>
      <w:r w:rsidR="00ED3AA0">
        <w:rPr>
          <w:sz w:val="28"/>
          <w:szCs w:val="28"/>
        </w:rPr>
        <w:t xml:space="preserve"> активных</w:t>
      </w:r>
      <w:r>
        <w:rPr>
          <w:sz w:val="28"/>
          <w:szCs w:val="28"/>
        </w:rPr>
        <w:t xml:space="preserve"> добавок </w:t>
      </w:r>
      <w:r w:rsidR="00F23D12" w:rsidRPr="00721ABC">
        <w:rPr>
          <w:sz w:val="28"/>
          <w:szCs w:val="28"/>
        </w:rPr>
        <w:t>невозможно</w:t>
      </w:r>
      <w:r>
        <w:rPr>
          <w:sz w:val="28"/>
          <w:szCs w:val="28"/>
        </w:rPr>
        <w:t>, н</w:t>
      </w:r>
      <w:r w:rsidR="00F23D12" w:rsidRPr="00721ABC">
        <w:rPr>
          <w:sz w:val="28"/>
          <w:szCs w:val="28"/>
        </w:rPr>
        <w:t>о ведя здоровый образ жизни, правильно пита</w:t>
      </w:r>
      <w:r w:rsidR="00ED3AA0">
        <w:rPr>
          <w:sz w:val="28"/>
          <w:szCs w:val="28"/>
        </w:rPr>
        <w:t>ясь</w:t>
      </w:r>
      <w:r w:rsidR="00F23D12" w:rsidRPr="00721ABC">
        <w:rPr>
          <w:sz w:val="28"/>
          <w:szCs w:val="28"/>
        </w:rPr>
        <w:t xml:space="preserve"> и заботясь о состоянии </w:t>
      </w:r>
      <w:r w:rsidR="00ED3AA0">
        <w:rPr>
          <w:sz w:val="28"/>
          <w:szCs w:val="28"/>
        </w:rPr>
        <w:t>своего организма</w:t>
      </w:r>
      <w:r w:rsidR="00F23D12" w:rsidRPr="00721ABC">
        <w:rPr>
          <w:sz w:val="28"/>
          <w:szCs w:val="28"/>
        </w:rPr>
        <w:t xml:space="preserve">, мы способны минимизировать пагубное влияние </w:t>
      </w:r>
      <w:r w:rsidR="00ED3AA0">
        <w:rPr>
          <w:sz w:val="28"/>
          <w:szCs w:val="28"/>
        </w:rPr>
        <w:t xml:space="preserve">биологических активных </w:t>
      </w:r>
      <w:r w:rsidR="00F23D12" w:rsidRPr="00721ABC">
        <w:rPr>
          <w:sz w:val="28"/>
          <w:szCs w:val="28"/>
        </w:rPr>
        <w:t>веществ на</w:t>
      </w:r>
      <w:r w:rsidR="00ED3AA0">
        <w:rPr>
          <w:sz w:val="28"/>
          <w:szCs w:val="28"/>
        </w:rPr>
        <w:t xml:space="preserve"> него, в свою очередь это будет способствовать повышению качеству нашей жизни</w:t>
      </w:r>
      <w:r w:rsidR="00F23D12" w:rsidRPr="00721ABC">
        <w:rPr>
          <w:sz w:val="28"/>
          <w:szCs w:val="28"/>
        </w:rPr>
        <w:t>.</w:t>
      </w:r>
    </w:p>
    <w:p w:rsidR="00721ABC" w:rsidRDefault="00721ABC" w:rsidP="00ED3AA0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AA0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A82734" w:rsidRPr="00DE07A3" w:rsidRDefault="006147D7" w:rsidP="006147D7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07A3">
        <w:rPr>
          <w:rFonts w:ascii="Times New Roman" w:hAnsi="Times New Roman"/>
          <w:sz w:val="28"/>
          <w:szCs w:val="28"/>
        </w:rPr>
        <w:t xml:space="preserve">1. Биологически активные и пищевые добавки. Оценка эффективности и безопасности </w:t>
      </w:r>
      <w:r w:rsidR="00A82734" w:rsidRPr="00DE07A3">
        <w:rPr>
          <w:rFonts w:ascii="Times New Roman" w:hAnsi="Times New Roman"/>
          <w:sz w:val="28"/>
          <w:szCs w:val="28"/>
        </w:rPr>
        <w:sym w:font="Symbol" w:char="F05B"/>
      </w:r>
      <w:r w:rsidRPr="00DE07A3">
        <w:rPr>
          <w:rFonts w:ascii="Times New Roman" w:hAnsi="Times New Roman"/>
          <w:sz w:val="28"/>
          <w:szCs w:val="28"/>
        </w:rPr>
        <w:t>текст</w:t>
      </w:r>
      <w:r w:rsidR="00A82734" w:rsidRPr="00DE07A3">
        <w:rPr>
          <w:rFonts w:ascii="Times New Roman" w:hAnsi="Times New Roman"/>
          <w:sz w:val="28"/>
          <w:szCs w:val="28"/>
        </w:rPr>
        <w:sym w:font="Symbol" w:char="F05D"/>
      </w:r>
      <w:r w:rsidR="00A82734" w:rsidRPr="00DE07A3">
        <w:rPr>
          <w:rFonts w:ascii="Times New Roman" w:hAnsi="Times New Roman"/>
          <w:sz w:val="28"/>
          <w:szCs w:val="28"/>
        </w:rPr>
        <w:t xml:space="preserve"> / </w:t>
      </w:r>
      <w:r w:rsidR="00DE07A3" w:rsidRPr="00DE07A3">
        <w:rPr>
          <w:rFonts w:ascii="Times New Roman" w:hAnsi="Times New Roman"/>
          <w:sz w:val="28"/>
          <w:szCs w:val="28"/>
        </w:rPr>
        <w:t>Е</w:t>
      </w:r>
      <w:r w:rsidRPr="00DE07A3">
        <w:rPr>
          <w:rFonts w:ascii="Times New Roman" w:hAnsi="Times New Roman"/>
          <w:sz w:val="28"/>
          <w:szCs w:val="28"/>
        </w:rPr>
        <w:t xml:space="preserve">. А. Илларионова, и. П. </w:t>
      </w:r>
      <w:proofErr w:type="spellStart"/>
      <w:r w:rsidRPr="00DE07A3">
        <w:rPr>
          <w:rFonts w:ascii="Times New Roman" w:hAnsi="Times New Roman"/>
          <w:sz w:val="28"/>
          <w:szCs w:val="28"/>
        </w:rPr>
        <w:t>Сыроватский</w:t>
      </w:r>
      <w:proofErr w:type="spellEnd"/>
      <w:r w:rsidRPr="00DE07A3">
        <w:rPr>
          <w:rFonts w:ascii="Times New Roman" w:hAnsi="Times New Roman"/>
          <w:sz w:val="28"/>
          <w:szCs w:val="28"/>
        </w:rPr>
        <w:t xml:space="preserve">. – </w:t>
      </w:r>
      <w:r w:rsidR="00121A2C" w:rsidRPr="00DE07A3">
        <w:rPr>
          <w:rFonts w:ascii="Times New Roman" w:hAnsi="Times New Roman"/>
          <w:sz w:val="28"/>
          <w:szCs w:val="28"/>
        </w:rPr>
        <w:t>И</w:t>
      </w:r>
      <w:r w:rsidRPr="00DE07A3">
        <w:rPr>
          <w:rFonts w:ascii="Times New Roman" w:hAnsi="Times New Roman"/>
          <w:sz w:val="28"/>
          <w:szCs w:val="28"/>
        </w:rPr>
        <w:t xml:space="preserve">ркутск: </w:t>
      </w:r>
      <w:r w:rsidR="00121A2C" w:rsidRPr="00DE07A3">
        <w:rPr>
          <w:rFonts w:ascii="Times New Roman" w:hAnsi="Times New Roman"/>
          <w:sz w:val="28"/>
          <w:szCs w:val="28"/>
        </w:rPr>
        <w:t>ИГМУ</w:t>
      </w:r>
      <w:r w:rsidRPr="00DE07A3">
        <w:rPr>
          <w:rFonts w:ascii="Times New Roman" w:hAnsi="Times New Roman"/>
          <w:sz w:val="28"/>
          <w:szCs w:val="28"/>
        </w:rPr>
        <w:t>,</w:t>
      </w:r>
      <w:r w:rsidR="00A82734" w:rsidRPr="00DE07A3">
        <w:rPr>
          <w:rFonts w:ascii="Times New Roman" w:hAnsi="Times New Roman"/>
          <w:sz w:val="28"/>
          <w:szCs w:val="28"/>
        </w:rPr>
        <w:t xml:space="preserve"> 2020</w:t>
      </w:r>
      <w:r w:rsidRPr="00DE07A3">
        <w:rPr>
          <w:rFonts w:ascii="Times New Roman" w:hAnsi="Times New Roman"/>
          <w:sz w:val="28"/>
          <w:szCs w:val="28"/>
        </w:rPr>
        <w:t>. – 55 с.</w:t>
      </w:r>
    </w:p>
    <w:p w:rsidR="00DE07A3" w:rsidRPr="00DE07A3" w:rsidRDefault="00DE07A3" w:rsidP="006147D7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07A3">
        <w:rPr>
          <w:rFonts w:ascii="Times New Roman" w:hAnsi="Times New Roman"/>
          <w:color w:val="000000"/>
          <w:sz w:val="28"/>
          <w:szCs w:val="28"/>
        </w:rPr>
        <w:t xml:space="preserve">Учебное пособие. Пищевые добавки </w:t>
      </w:r>
      <w:r w:rsidRPr="00DE07A3">
        <w:rPr>
          <w:rFonts w:ascii="Times New Roman" w:hAnsi="Times New Roman"/>
          <w:sz w:val="28"/>
          <w:szCs w:val="28"/>
        </w:rPr>
        <w:sym w:font="Symbol" w:char="F05B"/>
      </w:r>
      <w:r w:rsidRPr="00DE07A3">
        <w:rPr>
          <w:rFonts w:ascii="Times New Roman" w:hAnsi="Times New Roman"/>
          <w:sz w:val="28"/>
          <w:szCs w:val="28"/>
        </w:rPr>
        <w:t>текст</w:t>
      </w:r>
      <w:r w:rsidRPr="00DE07A3">
        <w:rPr>
          <w:rFonts w:ascii="Times New Roman" w:hAnsi="Times New Roman"/>
          <w:sz w:val="28"/>
          <w:szCs w:val="28"/>
        </w:rPr>
        <w:sym w:font="Symbol" w:char="F05D"/>
      </w:r>
      <w:r w:rsidRPr="00DE07A3">
        <w:rPr>
          <w:rFonts w:ascii="Times New Roman" w:hAnsi="Times New Roman"/>
          <w:sz w:val="28"/>
          <w:szCs w:val="28"/>
        </w:rPr>
        <w:t xml:space="preserve"> / </w:t>
      </w:r>
      <w:r w:rsidRPr="00DE07A3">
        <w:rPr>
          <w:rFonts w:ascii="Times New Roman" w:hAnsi="Times New Roman"/>
          <w:color w:val="000000"/>
          <w:sz w:val="28"/>
          <w:szCs w:val="28"/>
        </w:rPr>
        <w:t xml:space="preserve">Габриелян О.С., Крупина </w:t>
      </w:r>
      <w:proofErr w:type="gramStart"/>
      <w:r w:rsidRPr="00DE07A3">
        <w:rPr>
          <w:rFonts w:ascii="Times New Roman" w:hAnsi="Times New Roman"/>
          <w:color w:val="000000"/>
          <w:sz w:val="28"/>
          <w:szCs w:val="28"/>
        </w:rPr>
        <w:t>Т.С..</w:t>
      </w:r>
      <w:proofErr w:type="gramEnd"/>
      <w:r w:rsidRPr="00DE07A3">
        <w:rPr>
          <w:rFonts w:ascii="Times New Roman" w:hAnsi="Times New Roman"/>
          <w:color w:val="000000"/>
          <w:sz w:val="28"/>
          <w:szCs w:val="28"/>
        </w:rPr>
        <w:t xml:space="preserve"> – М.: Дрофа, 2010.                                   </w:t>
      </w:r>
    </w:p>
    <w:p w:rsidR="00DE07A3" w:rsidRPr="00DE07A3" w:rsidRDefault="00DE07A3" w:rsidP="006147D7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E07A3">
        <w:rPr>
          <w:rFonts w:ascii="Times New Roman" w:hAnsi="Times New Roman"/>
          <w:color w:val="000000"/>
          <w:sz w:val="28"/>
          <w:szCs w:val="28"/>
        </w:rPr>
        <w:t>2. </w:t>
      </w:r>
      <w:hyperlink r:id="rId10" w:history="1">
        <w:r w:rsidRPr="00DE07A3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Пищевые добавки</w:t>
        </w:r>
      </w:hyperlink>
      <w:r w:rsidRPr="00DE07A3">
        <w:rPr>
          <w:rStyle w:val="citation"/>
          <w:rFonts w:ascii="Times New Roman" w:hAnsi="Times New Roman"/>
          <w:color w:val="000000"/>
          <w:sz w:val="28"/>
          <w:szCs w:val="28"/>
        </w:rPr>
        <w:t xml:space="preserve"> // </w:t>
      </w:r>
      <w:r>
        <w:rPr>
          <w:rStyle w:val="citation"/>
          <w:rFonts w:ascii="Times New Roman" w:hAnsi="Times New Roman"/>
          <w:color w:val="000000"/>
          <w:sz w:val="28"/>
          <w:szCs w:val="28"/>
        </w:rPr>
        <w:t>Большая российская энциклопедия</w:t>
      </w:r>
      <w:r w:rsidRPr="00DE07A3">
        <w:rPr>
          <w:rStyle w:val="citation"/>
          <w:rFonts w:ascii="Times New Roman" w:hAnsi="Times New Roman"/>
          <w:color w:val="000000"/>
          <w:sz w:val="28"/>
          <w:szCs w:val="28"/>
        </w:rPr>
        <w:t xml:space="preserve"> </w:t>
      </w:r>
      <w:r w:rsidRPr="00DE07A3">
        <w:rPr>
          <w:rFonts w:ascii="Times New Roman" w:hAnsi="Times New Roman"/>
          <w:sz w:val="28"/>
          <w:szCs w:val="28"/>
        </w:rPr>
        <w:sym w:font="Symbol" w:char="F05B"/>
      </w:r>
      <w:r w:rsidRPr="00DE07A3">
        <w:rPr>
          <w:rFonts w:ascii="Times New Roman" w:hAnsi="Times New Roman"/>
          <w:sz w:val="28"/>
          <w:szCs w:val="28"/>
        </w:rPr>
        <w:t>текст</w:t>
      </w:r>
      <w:r w:rsidRPr="00DE07A3">
        <w:rPr>
          <w:rFonts w:ascii="Times New Roman" w:hAnsi="Times New Roman"/>
          <w:sz w:val="28"/>
          <w:szCs w:val="28"/>
        </w:rPr>
        <w:sym w:font="Symbol" w:char="F05D"/>
      </w:r>
      <w:r w:rsidRPr="00DE07A3">
        <w:rPr>
          <w:rFonts w:ascii="Times New Roman" w:hAnsi="Times New Roman"/>
          <w:sz w:val="28"/>
          <w:szCs w:val="28"/>
        </w:rPr>
        <w:t xml:space="preserve"> / </w:t>
      </w:r>
      <w:r w:rsidRPr="00DE07A3">
        <w:rPr>
          <w:rStyle w:val="citation"/>
          <w:rFonts w:ascii="Times New Roman" w:hAnsi="Times New Roman"/>
          <w:color w:val="000000"/>
          <w:sz w:val="28"/>
          <w:szCs w:val="28"/>
        </w:rPr>
        <w:t>Том 26. — М., 2014. — С. 309.</w:t>
      </w:r>
      <w:r w:rsidRPr="00DE07A3">
        <w:rPr>
          <w:rFonts w:ascii="Times New Roman" w:hAnsi="Times New Roman"/>
          <w:color w:val="000000"/>
          <w:sz w:val="28"/>
          <w:szCs w:val="28"/>
        </w:rPr>
        <w:t> </w:t>
      </w:r>
    </w:p>
    <w:p w:rsidR="00721ABC" w:rsidRPr="00DE07A3" w:rsidRDefault="006147D7" w:rsidP="006147D7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07A3">
        <w:rPr>
          <w:rFonts w:ascii="Times New Roman" w:hAnsi="Times New Roman"/>
          <w:sz w:val="28"/>
          <w:szCs w:val="28"/>
        </w:rPr>
        <w:t xml:space="preserve">2. </w:t>
      </w:r>
      <w:r w:rsidR="00721ABC" w:rsidRPr="00DE07A3">
        <w:rPr>
          <w:rFonts w:ascii="Times New Roman" w:hAnsi="Times New Roman"/>
          <w:sz w:val="28"/>
          <w:szCs w:val="28"/>
        </w:rPr>
        <w:t>Безопасность продовольственного сырья и пищевых продуктов</w:t>
      </w:r>
      <w:r w:rsidR="00D93F34" w:rsidRPr="00DE07A3">
        <w:rPr>
          <w:rFonts w:ascii="Times New Roman" w:hAnsi="Times New Roman"/>
          <w:sz w:val="28"/>
          <w:szCs w:val="28"/>
        </w:rPr>
        <w:t xml:space="preserve"> </w:t>
      </w:r>
      <w:r w:rsidR="00721ABC" w:rsidRPr="00DE07A3">
        <w:rPr>
          <w:rFonts w:ascii="Times New Roman" w:hAnsi="Times New Roman"/>
          <w:sz w:val="28"/>
          <w:szCs w:val="28"/>
        </w:rPr>
        <w:sym w:font="Symbol" w:char="F05B"/>
      </w:r>
      <w:r w:rsidRPr="00DE07A3">
        <w:rPr>
          <w:rFonts w:ascii="Times New Roman" w:hAnsi="Times New Roman"/>
          <w:sz w:val="28"/>
          <w:szCs w:val="28"/>
        </w:rPr>
        <w:t>текст</w:t>
      </w:r>
      <w:r w:rsidR="00721ABC" w:rsidRPr="00DE07A3">
        <w:rPr>
          <w:rFonts w:ascii="Times New Roman" w:hAnsi="Times New Roman"/>
          <w:sz w:val="28"/>
          <w:szCs w:val="28"/>
        </w:rPr>
        <w:sym w:font="Symbol" w:char="F05D"/>
      </w:r>
      <w:r w:rsidR="00D93F34" w:rsidRPr="00DE07A3">
        <w:rPr>
          <w:rFonts w:ascii="Times New Roman" w:hAnsi="Times New Roman"/>
          <w:sz w:val="28"/>
          <w:szCs w:val="28"/>
        </w:rPr>
        <w:t xml:space="preserve"> </w:t>
      </w:r>
      <w:r w:rsidRPr="00DE07A3">
        <w:rPr>
          <w:rFonts w:ascii="Times New Roman" w:hAnsi="Times New Roman"/>
          <w:sz w:val="28"/>
          <w:szCs w:val="28"/>
        </w:rPr>
        <w:t xml:space="preserve">/ </w:t>
      </w:r>
      <w:r w:rsidR="00121A2C" w:rsidRPr="00DE07A3">
        <w:rPr>
          <w:rFonts w:ascii="Times New Roman" w:hAnsi="Times New Roman"/>
          <w:sz w:val="28"/>
          <w:szCs w:val="28"/>
        </w:rPr>
        <w:t>И.А. Р</w:t>
      </w:r>
      <w:r w:rsidRPr="00DE07A3">
        <w:rPr>
          <w:rFonts w:ascii="Times New Roman" w:hAnsi="Times New Roman"/>
          <w:sz w:val="28"/>
          <w:szCs w:val="28"/>
        </w:rPr>
        <w:t xml:space="preserve">огов, </w:t>
      </w:r>
      <w:r w:rsidR="00121A2C" w:rsidRPr="00DE07A3">
        <w:rPr>
          <w:rFonts w:ascii="Times New Roman" w:hAnsi="Times New Roman"/>
          <w:sz w:val="28"/>
          <w:szCs w:val="28"/>
        </w:rPr>
        <w:t>Н.И. Д</w:t>
      </w:r>
      <w:r w:rsidRPr="00DE07A3">
        <w:rPr>
          <w:rFonts w:ascii="Times New Roman" w:hAnsi="Times New Roman"/>
          <w:sz w:val="28"/>
          <w:szCs w:val="28"/>
        </w:rPr>
        <w:t xml:space="preserve">унченко, </w:t>
      </w:r>
      <w:r w:rsidR="00121A2C" w:rsidRPr="00DE07A3">
        <w:rPr>
          <w:rFonts w:ascii="Times New Roman" w:hAnsi="Times New Roman"/>
          <w:sz w:val="28"/>
          <w:szCs w:val="28"/>
        </w:rPr>
        <w:t xml:space="preserve">В.М. </w:t>
      </w:r>
      <w:proofErr w:type="spellStart"/>
      <w:r w:rsidR="00121A2C" w:rsidRPr="00DE07A3">
        <w:rPr>
          <w:rFonts w:ascii="Times New Roman" w:hAnsi="Times New Roman"/>
          <w:sz w:val="28"/>
          <w:szCs w:val="28"/>
        </w:rPr>
        <w:t>П</w:t>
      </w:r>
      <w:r w:rsidRPr="00DE07A3">
        <w:rPr>
          <w:rFonts w:ascii="Times New Roman" w:hAnsi="Times New Roman"/>
          <w:sz w:val="28"/>
          <w:szCs w:val="28"/>
        </w:rPr>
        <w:t>озня</w:t>
      </w:r>
      <w:r w:rsidR="00D93F34" w:rsidRPr="00DE07A3">
        <w:rPr>
          <w:rFonts w:ascii="Times New Roman" w:hAnsi="Times New Roman"/>
          <w:sz w:val="28"/>
          <w:szCs w:val="28"/>
        </w:rPr>
        <w:t>ковский</w:t>
      </w:r>
      <w:proofErr w:type="spellEnd"/>
      <w:r w:rsidR="00D93F34" w:rsidRPr="00DE07A3">
        <w:rPr>
          <w:rFonts w:ascii="Times New Roman" w:hAnsi="Times New Roman"/>
          <w:sz w:val="28"/>
          <w:szCs w:val="28"/>
        </w:rPr>
        <w:t>. –</w:t>
      </w:r>
      <w:r w:rsidR="00121A2C" w:rsidRPr="00DE07A3">
        <w:rPr>
          <w:rFonts w:ascii="Times New Roman" w:hAnsi="Times New Roman"/>
          <w:sz w:val="28"/>
          <w:szCs w:val="28"/>
        </w:rPr>
        <w:t xml:space="preserve"> Новосибирск: </w:t>
      </w:r>
      <w:proofErr w:type="spellStart"/>
      <w:r w:rsidR="00121A2C" w:rsidRPr="00DE07A3">
        <w:rPr>
          <w:rFonts w:ascii="Times New Roman" w:hAnsi="Times New Roman"/>
          <w:sz w:val="28"/>
          <w:szCs w:val="28"/>
        </w:rPr>
        <w:t>С</w:t>
      </w:r>
      <w:r w:rsidRPr="00DE07A3">
        <w:rPr>
          <w:rFonts w:ascii="Times New Roman" w:hAnsi="Times New Roman"/>
          <w:sz w:val="28"/>
          <w:szCs w:val="28"/>
        </w:rPr>
        <w:t>иб</w:t>
      </w:r>
      <w:proofErr w:type="spellEnd"/>
      <w:r w:rsidRPr="00DE07A3">
        <w:rPr>
          <w:rFonts w:ascii="Times New Roman" w:hAnsi="Times New Roman"/>
          <w:sz w:val="28"/>
          <w:szCs w:val="28"/>
        </w:rPr>
        <w:t>. Унив. Изд-во, 2007. – 227с.</w:t>
      </w:r>
    </w:p>
    <w:p w:rsidR="00D1355D" w:rsidRPr="00DE07A3" w:rsidRDefault="006147D7" w:rsidP="006147D7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07A3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D1355D" w:rsidRPr="00DE07A3">
        <w:rPr>
          <w:rFonts w:ascii="Times New Roman" w:hAnsi="Times New Roman"/>
          <w:sz w:val="28"/>
          <w:szCs w:val="28"/>
        </w:rPr>
        <w:t>Войно</w:t>
      </w:r>
      <w:proofErr w:type="spellEnd"/>
      <w:r w:rsidR="00D93F34" w:rsidRPr="00DE07A3">
        <w:rPr>
          <w:rFonts w:ascii="Times New Roman" w:hAnsi="Times New Roman"/>
          <w:sz w:val="28"/>
          <w:szCs w:val="28"/>
        </w:rPr>
        <w:t>,</w:t>
      </w:r>
      <w:r w:rsidRPr="00DE07A3">
        <w:rPr>
          <w:rFonts w:ascii="Times New Roman" w:hAnsi="Times New Roman"/>
          <w:sz w:val="28"/>
          <w:szCs w:val="28"/>
        </w:rPr>
        <w:t xml:space="preserve"> </w:t>
      </w:r>
      <w:r w:rsidR="00121A2C" w:rsidRPr="00DE07A3">
        <w:rPr>
          <w:rFonts w:ascii="Times New Roman" w:hAnsi="Times New Roman"/>
          <w:sz w:val="28"/>
          <w:szCs w:val="28"/>
        </w:rPr>
        <w:t>Л.И. З</w:t>
      </w:r>
      <w:r w:rsidR="00D93F34" w:rsidRPr="00DE07A3">
        <w:rPr>
          <w:rFonts w:ascii="Times New Roman" w:hAnsi="Times New Roman"/>
          <w:sz w:val="28"/>
          <w:szCs w:val="28"/>
        </w:rPr>
        <w:t xml:space="preserve">агрязненность продуктов питания </w:t>
      </w:r>
      <w:proofErr w:type="spellStart"/>
      <w:r w:rsidR="00D93F34" w:rsidRPr="00DE07A3">
        <w:rPr>
          <w:rFonts w:ascii="Times New Roman" w:hAnsi="Times New Roman"/>
          <w:sz w:val="28"/>
          <w:szCs w:val="28"/>
        </w:rPr>
        <w:t>контаминантами</w:t>
      </w:r>
      <w:proofErr w:type="spellEnd"/>
      <w:r w:rsidR="00D93F34" w:rsidRPr="00DE07A3">
        <w:rPr>
          <w:rFonts w:ascii="Times New Roman" w:hAnsi="Times New Roman"/>
          <w:sz w:val="28"/>
          <w:szCs w:val="28"/>
        </w:rPr>
        <w:t xml:space="preserve"> микробного происхождения [</w:t>
      </w:r>
      <w:r w:rsidRPr="00DE07A3">
        <w:rPr>
          <w:rFonts w:ascii="Times New Roman" w:hAnsi="Times New Roman"/>
          <w:sz w:val="28"/>
          <w:szCs w:val="28"/>
        </w:rPr>
        <w:t>текст</w:t>
      </w:r>
      <w:r w:rsidR="00D93F34" w:rsidRPr="00DE07A3">
        <w:rPr>
          <w:rFonts w:ascii="Times New Roman" w:hAnsi="Times New Roman"/>
          <w:sz w:val="28"/>
          <w:szCs w:val="28"/>
        </w:rPr>
        <w:t>]</w:t>
      </w:r>
      <w:r w:rsidRPr="00DE07A3">
        <w:rPr>
          <w:rFonts w:ascii="Times New Roman" w:hAnsi="Times New Roman"/>
          <w:sz w:val="28"/>
          <w:szCs w:val="28"/>
        </w:rPr>
        <w:t xml:space="preserve"> / </w:t>
      </w:r>
      <w:r w:rsidR="00121A2C" w:rsidRPr="00DE07A3">
        <w:rPr>
          <w:rFonts w:ascii="Times New Roman" w:hAnsi="Times New Roman"/>
          <w:sz w:val="28"/>
          <w:szCs w:val="28"/>
        </w:rPr>
        <w:t xml:space="preserve">Л.И. </w:t>
      </w:r>
      <w:proofErr w:type="spellStart"/>
      <w:r w:rsidR="00121A2C" w:rsidRPr="00DE07A3">
        <w:rPr>
          <w:rFonts w:ascii="Times New Roman" w:hAnsi="Times New Roman"/>
          <w:sz w:val="28"/>
          <w:szCs w:val="28"/>
        </w:rPr>
        <w:t>В</w:t>
      </w:r>
      <w:r w:rsidRPr="00DE07A3">
        <w:rPr>
          <w:rFonts w:ascii="Times New Roman" w:hAnsi="Times New Roman"/>
          <w:sz w:val="28"/>
          <w:szCs w:val="28"/>
        </w:rPr>
        <w:t>ойно</w:t>
      </w:r>
      <w:proofErr w:type="spellEnd"/>
      <w:r w:rsidRPr="00DE07A3">
        <w:rPr>
          <w:rFonts w:ascii="Times New Roman" w:hAnsi="Times New Roman"/>
          <w:sz w:val="28"/>
          <w:szCs w:val="28"/>
        </w:rPr>
        <w:t xml:space="preserve">, </w:t>
      </w:r>
      <w:r w:rsidR="00121A2C" w:rsidRPr="00DE07A3">
        <w:rPr>
          <w:rFonts w:ascii="Times New Roman" w:hAnsi="Times New Roman"/>
          <w:sz w:val="28"/>
          <w:szCs w:val="28"/>
        </w:rPr>
        <w:t>Л.А. И</w:t>
      </w:r>
      <w:r w:rsidRPr="00DE07A3">
        <w:rPr>
          <w:rFonts w:ascii="Times New Roman" w:hAnsi="Times New Roman"/>
          <w:sz w:val="28"/>
          <w:szCs w:val="28"/>
        </w:rPr>
        <w:t>ванова // успехи современного естествознания. – 2005. – № 8 – с</w:t>
      </w:r>
      <w:r w:rsidR="00D1355D" w:rsidRPr="00DE07A3">
        <w:rPr>
          <w:rFonts w:ascii="Times New Roman" w:hAnsi="Times New Roman"/>
          <w:sz w:val="28"/>
          <w:szCs w:val="28"/>
        </w:rPr>
        <w:t>. 70-72</w:t>
      </w:r>
      <w:r w:rsidR="00D93F34" w:rsidRPr="00DE07A3">
        <w:rPr>
          <w:rFonts w:ascii="Times New Roman" w:hAnsi="Times New Roman"/>
          <w:sz w:val="28"/>
          <w:szCs w:val="28"/>
        </w:rPr>
        <w:t>.</w:t>
      </w:r>
    </w:p>
    <w:p w:rsidR="00721ABC" w:rsidRPr="006147D7" w:rsidRDefault="006147D7" w:rsidP="006147D7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07A3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D93F34" w:rsidRPr="00DE07A3">
        <w:rPr>
          <w:rFonts w:ascii="Times New Roman" w:hAnsi="Times New Roman"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="00121A2C" w:rsidRPr="00DE07A3">
        <w:rPr>
          <w:rFonts w:ascii="Times New Roman" w:hAnsi="Times New Roman"/>
          <w:sz w:val="28"/>
          <w:szCs w:val="28"/>
        </w:rPr>
        <w:t>САНПиН</w:t>
      </w:r>
      <w:proofErr w:type="spellEnd"/>
      <w:r w:rsidRPr="00DE07A3">
        <w:rPr>
          <w:rFonts w:ascii="Times New Roman" w:hAnsi="Times New Roman"/>
          <w:sz w:val="28"/>
          <w:szCs w:val="28"/>
        </w:rPr>
        <w:t xml:space="preserve"> 2.3.2.1293-03 «</w:t>
      </w:r>
      <w:r w:rsidR="00121A2C" w:rsidRPr="00DE07A3">
        <w:rPr>
          <w:rFonts w:ascii="Times New Roman" w:hAnsi="Times New Roman"/>
          <w:sz w:val="28"/>
          <w:szCs w:val="28"/>
        </w:rPr>
        <w:t>Г</w:t>
      </w:r>
      <w:r w:rsidRPr="00DE07A3">
        <w:rPr>
          <w:rFonts w:ascii="Times New Roman" w:hAnsi="Times New Roman"/>
          <w:sz w:val="28"/>
          <w:szCs w:val="28"/>
        </w:rPr>
        <w:t>игиенические требования по применению</w:t>
      </w:r>
      <w:r w:rsidRPr="006147D7">
        <w:rPr>
          <w:rFonts w:ascii="Times New Roman" w:hAnsi="Times New Roman"/>
          <w:sz w:val="28"/>
          <w:szCs w:val="28"/>
        </w:rPr>
        <w:t xml:space="preserve"> пищевых добавок. Приложение 1». – м., 2003.</w:t>
      </w:r>
    </w:p>
    <w:p w:rsidR="00ED3AA0" w:rsidRDefault="00ED3AA0" w:rsidP="00ED3AA0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D3AA0" w:rsidRPr="00ED3AA0" w:rsidRDefault="00ED3AA0" w:rsidP="00ED3AA0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D3AA0" w:rsidRPr="00ED3AA0" w:rsidSect="00ED3A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51AE3"/>
    <w:multiLevelType w:val="hybridMultilevel"/>
    <w:tmpl w:val="DF184E28"/>
    <w:lvl w:ilvl="0" w:tplc="998C1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D22131"/>
    <w:multiLevelType w:val="hybridMultilevel"/>
    <w:tmpl w:val="C5CCAF92"/>
    <w:lvl w:ilvl="0" w:tplc="891C6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C0B"/>
    <w:rsid w:val="00083D28"/>
    <w:rsid w:val="000E2DD0"/>
    <w:rsid w:val="00121A2C"/>
    <w:rsid w:val="001409BB"/>
    <w:rsid w:val="00143BE8"/>
    <w:rsid w:val="001E7C0B"/>
    <w:rsid w:val="00213340"/>
    <w:rsid w:val="003273F9"/>
    <w:rsid w:val="003D4671"/>
    <w:rsid w:val="004C4254"/>
    <w:rsid w:val="00565337"/>
    <w:rsid w:val="006147D7"/>
    <w:rsid w:val="00700C1D"/>
    <w:rsid w:val="00721ABC"/>
    <w:rsid w:val="007819BB"/>
    <w:rsid w:val="00873E8B"/>
    <w:rsid w:val="008E7685"/>
    <w:rsid w:val="0092116F"/>
    <w:rsid w:val="009607F0"/>
    <w:rsid w:val="009D29DC"/>
    <w:rsid w:val="00A8255D"/>
    <w:rsid w:val="00A82734"/>
    <w:rsid w:val="00B46650"/>
    <w:rsid w:val="00D1355D"/>
    <w:rsid w:val="00D93F34"/>
    <w:rsid w:val="00DA46B9"/>
    <w:rsid w:val="00DE07A3"/>
    <w:rsid w:val="00E27DAB"/>
    <w:rsid w:val="00ED3AA0"/>
    <w:rsid w:val="00F2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D0D76-90A5-4349-888B-F605FF92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9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C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C0B"/>
  </w:style>
  <w:style w:type="character" w:styleId="a4">
    <w:name w:val="Hyperlink"/>
    <w:basedOn w:val="a0"/>
    <w:uiPriority w:val="99"/>
    <w:semiHidden/>
    <w:unhideWhenUsed/>
    <w:rsid w:val="001E7C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1ABC"/>
    <w:pPr>
      <w:ind w:left="720"/>
      <w:contextualSpacing/>
    </w:pPr>
  </w:style>
  <w:style w:type="character" w:customStyle="1" w:styleId="citation">
    <w:name w:val="citation"/>
    <w:basedOn w:val="a0"/>
    <w:rsid w:val="00DE0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lady.ru/articles-125348-luchshie-pozy-dlya-zachatiya-reben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stlady.ru/articles-126063-simptomy-nedostatka-kalciya-v-organiz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lady.ru/articles-141454-surma-dlya-glaz-lechebnye-svoystva-i-pravila-naneseniy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justlady.ru/articles-149869-kak-vosstanovit-slizistuyu-kishechnika" TargetMode="External"/><Relationship Id="rId10" Type="http://schemas.openxmlformats.org/officeDocument/2006/relationships/hyperlink" Target="https://bigenc.ru/chemistry/text/31422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stlady.ru/articles-129924-diagnoz-ili-prigovor-kista-poch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11430</CharactersWithSpaces>
  <SharedDoc>false</SharedDoc>
  <HLinks>
    <vt:vector size="42" baseType="variant">
      <vt:variant>
        <vt:i4>6357051</vt:i4>
      </vt:variant>
      <vt:variant>
        <vt:i4>18</vt:i4>
      </vt:variant>
      <vt:variant>
        <vt:i4>0</vt:i4>
      </vt:variant>
      <vt:variant>
        <vt:i4>5</vt:i4>
      </vt:variant>
      <vt:variant>
        <vt:lpwstr>http://www.justlady.ru/</vt:lpwstr>
      </vt:variant>
      <vt:variant>
        <vt:lpwstr/>
      </vt:variant>
      <vt:variant>
        <vt:i4>2556009</vt:i4>
      </vt:variant>
      <vt:variant>
        <vt:i4>15</vt:i4>
      </vt:variant>
      <vt:variant>
        <vt:i4>0</vt:i4>
      </vt:variant>
      <vt:variant>
        <vt:i4>5</vt:i4>
      </vt:variant>
      <vt:variant>
        <vt:lpwstr>http://www.justlady.ru/articles-124759-granat-svoystva-i-polza</vt:lpwstr>
      </vt:variant>
      <vt:variant>
        <vt:lpwstr/>
      </vt:variant>
      <vt:variant>
        <vt:i4>1769498</vt:i4>
      </vt:variant>
      <vt:variant>
        <vt:i4>12</vt:i4>
      </vt:variant>
      <vt:variant>
        <vt:i4>0</vt:i4>
      </vt:variant>
      <vt:variant>
        <vt:i4>5</vt:i4>
      </vt:variant>
      <vt:variant>
        <vt:lpwstr>http://www.justlady.ru/articles-129924-diagnoz-ili-prigovor-kista-pochki</vt:lpwstr>
      </vt:variant>
      <vt:variant>
        <vt:lpwstr/>
      </vt:variant>
      <vt:variant>
        <vt:i4>3801145</vt:i4>
      </vt:variant>
      <vt:variant>
        <vt:i4>9</vt:i4>
      </vt:variant>
      <vt:variant>
        <vt:i4>0</vt:i4>
      </vt:variant>
      <vt:variant>
        <vt:i4>5</vt:i4>
      </vt:variant>
      <vt:variant>
        <vt:lpwstr>http://www.justlady.ru/articles-125348-luchshie-pozy-dlya-zachatiya-rebenka</vt:lpwstr>
      </vt:variant>
      <vt:variant>
        <vt:lpwstr/>
      </vt:variant>
      <vt:variant>
        <vt:i4>3080241</vt:i4>
      </vt:variant>
      <vt:variant>
        <vt:i4>6</vt:i4>
      </vt:variant>
      <vt:variant>
        <vt:i4>0</vt:i4>
      </vt:variant>
      <vt:variant>
        <vt:i4>5</vt:i4>
      </vt:variant>
      <vt:variant>
        <vt:lpwstr>http://www.justlady.ru/articles-126063-simptomy-nedostatka-kalciya-v-organizme</vt:lpwstr>
      </vt:variant>
      <vt:variant>
        <vt:lpwstr/>
      </vt:variant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http://www.justlady.ru/articles-141454-surma-dlya-glaz-lechebnye-svoystva-i-pravila-naneseniya</vt:lpwstr>
      </vt:variant>
      <vt:variant>
        <vt:lpwstr/>
      </vt:variant>
      <vt:variant>
        <vt:i4>4390912</vt:i4>
      </vt:variant>
      <vt:variant>
        <vt:i4>0</vt:i4>
      </vt:variant>
      <vt:variant>
        <vt:i4>0</vt:i4>
      </vt:variant>
      <vt:variant>
        <vt:i4>5</vt:i4>
      </vt:variant>
      <vt:variant>
        <vt:lpwstr>http://www.justlady.ru/articles-149869-kak-vosstanovit-slizistuyu-kishechnika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PC4</cp:lastModifiedBy>
  <cp:revision>12</cp:revision>
  <dcterms:created xsi:type="dcterms:W3CDTF">2013-10-05T09:33:00Z</dcterms:created>
  <dcterms:modified xsi:type="dcterms:W3CDTF">2022-04-19T06:00:00Z</dcterms:modified>
</cp:coreProperties>
</file>