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90" w:rsidRPr="00C47263" w:rsidRDefault="00612190" w:rsidP="00612190">
      <w:pPr>
        <w:contextualSpacing/>
        <w:jc w:val="center"/>
        <w:rPr>
          <w:sz w:val="28"/>
          <w:szCs w:val="28"/>
        </w:rPr>
      </w:pPr>
      <w:r w:rsidRPr="00C47263">
        <w:rPr>
          <w:sz w:val="28"/>
          <w:szCs w:val="28"/>
        </w:rPr>
        <w:t xml:space="preserve">Консультация для </w:t>
      </w:r>
      <w:r>
        <w:rPr>
          <w:sz w:val="28"/>
          <w:szCs w:val="28"/>
        </w:rPr>
        <w:t>воспитателей</w:t>
      </w:r>
    </w:p>
    <w:p w:rsidR="00612190" w:rsidRPr="00A0713E" w:rsidRDefault="00612190" w:rsidP="00612190">
      <w:pPr>
        <w:contextualSpacing/>
        <w:jc w:val="center"/>
        <w:rPr>
          <w:sz w:val="28"/>
        </w:rPr>
      </w:pPr>
      <w:r w:rsidRPr="00AF5571">
        <w:rPr>
          <w:sz w:val="28"/>
          <w:szCs w:val="28"/>
        </w:rPr>
        <w:t>Тема</w:t>
      </w:r>
      <w:r w:rsidRPr="00C47263">
        <w:rPr>
          <w:sz w:val="28"/>
          <w:szCs w:val="28"/>
        </w:rPr>
        <w:t>: «</w:t>
      </w:r>
      <w:r w:rsidRPr="00612190">
        <w:rPr>
          <w:sz w:val="28"/>
          <w:szCs w:val="28"/>
        </w:rPr>
        <w:t>Развитие мышления и речи дошкольников в работе с загадками</w:t>
      </w:r>
      <w:r w:rsidRPr="00C47263">
        <w:rPr>
          <w:sz w:val="28"/>
          <w:szCs w:val="28"/>
        </w:rPr>
        <w:t>»</w:t>
      </w:r>
    </w:p>
    <w:p w:rsidR="00612190" w:rsidRPr="00C47263" w:rsidRDefault="00612190" w:rsidP="00612190">
      <w:pPr>
        <w:contextualSpacing/>
        <w:jc w:val="right"/>
        <w:rPr>
          <w:sz w:val="28"/>
          <w:szCs w:val="28"/>
        </w:rPr>
      </w:pPr>
    </w:p>
    <w:p w:rsidR="00612190" w:rsidRPr="00C47263" w:rsidRDefault="00612190" w:rsidP="00612190">
      <w:pPr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Бабарыкина</w:t>
      </w:r>
      <w:proofErr w:type="spellEnd"/>
      <w:r>
        <w:rPr>
          <w:sz w:val="28"/>
          <w:szCs w:val="28"/>
        </w:rPr>
        <w:t xml:space="preserve"> Оксана Сергеевна</w:t>
      </w:r>
      <w:r w:rsidRPr="00C47263">
        <w:rPr>
          <w:sz w:val="28"/>
          <w:szCs w:val="28"/>
        </w:rPr>
        <w:t xml:space="preserve">, </w:t>
      </w:r>
    </w:p>
    <w:p w:rsidR="00612190" w:rsidRPr="00C47263" w:rsidRDefault="00612190" w:rsidP="0061219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612190" w:rsidRPr="00C47263" w:rsidRDefault="00612190" w:rsidP="00612190">
      <w:pPr>
        <w:contextualSpacing/>
        <w:jc w:val="right"/>
        <w:rPr>
          <w:sz w:val="28"/>
          <w:szCs w:val="28"/>
        </w:rPr>
      </w:pPr>
      <w:r w:rsidRPr="00C47263">
        <w:rPr>
          <w:sz w:val="28"/>
          <w:szCs w:val="28"/>
        </w:rPr>
        <w:t>Муниципальное бюджетное дошкольное образовательное учреждение</w:t>
      </w:r>
    </w:p>
    <w:p w:rsidR="00612190" w:rsidRPr="00C47263" w:rsidRDefault="00612190" w:rsidP="00612190">
      <w:pPr>
        <w:contextualSpacing/>
        <w:jc w:val="right"/>
        <w:rPr>
          <w:sz w:val="28"/>
          <w:szCs w:val="28"/>
        </w:rPr>
      </w:pPr>
      <w:r w:rsidRPr="00C47263">
        <w:rPr>
          <w:sz w:val="28"/>
          <w:szCs w:val="28"/>
        </w:rPr>
        <w:t xml:space="preserve">детский сад   № 1 «Сказка» </w:t>
      </w:r>
      <w:proofErr w:type="spellStart"/>
      <w:r w:rsidRPr="00C47263">
        <w:rPr>
          <w:sz w:val="28"/>
          <w:szCs w:val="28"/>
        </w:rPr>
        <w:t>пгт</w:t>
      </w:r>
      <w:proofErr w:type="spellEnd"/>
      <w:r w:rsidRPr="00C47263">
        <w:rPr>
          <w:sz w:val="28"/>
          <w:szCs w:val="28"/>
        </w:rPr>
        <w:t>. Джубга</w:t>
      </w:r>
    </w:p>
    <w:p w:rsidR="00612190" w:rsidRPr="00C47263" w:rsidRDefault="00612190" w:rsidP="00612190">
      <w:pPr>
        <w:contextualSpacing/>
        <w:jc w:val="right"/>
        <w:rPr>
          <w:sz w:val="28"/>
          <w:szCs w:val="28"/>
        </w:rPr>
      </w:pPr>
      <w:r w:rsidRPr="00C47263">
        <w:rPr>
          <w:sz w:val="28"/>
          <w:szCs w:val="28"/>
        </w:rPr>
        <w:t>муниципального образования Туапсинский район</w:t>
      </w:r>
    </w:p>
    <w:p w:rsidR="00612190" w:rsidRDefault="00612190" w:rsidP="00612190">
      <w:pPr>
        <w:pStyle w:val="a5"/>
        <w:jc w:val="center"/>
        <w:rPr>
          <w:b/>
          <w:sz w:val="24"/>
          <w:szCs w:val="24"/>
        </w:rPr>
      </w:pPr>
    </w:p>
    <w:p w:rsidR="00612190" w:rsidRDefault="00612190" w:rsidP="00612190">
      <w:pPr>
        <w:pStyle w:val="a5"/>
        <w:jc w:val="center"/>
        <w:rPr>
          <w:b/>
          <w:sz w:val="24"/>
          <w:szCs w:val="24"/>
        </w:rPr>
      </w:pPr>
    </w:p>
    <w:p w:rsidR="00612190" w:rsidRDefault="00612190" w:rsidP="00612190">
      <w:pPr>
        <w:pStyle w:val="a5"/>
        <w:jc w:val="center"/>
        <w:rPr>
          <w:b/>
          <w:sz w:val="24"/>
          <w:szCs w:val="24"/>
        </w:rPr>
      </w:pPr>
    </w:p>
    <w:p w:rsidR="00612190" w:rsidRPr="00612190" w:rsidRDefault="00612190" w:rsidP="0061219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Загадки являются средством всестороннего развития ребенка</w:t>
      </w:r>
      <w:r w:rsidRPr="00612190">
        <w:rPr>
          <w:sz w:val="28"/>
          <w:szCs w:val="28"/>
        </w:rPr>
        <w:t>. Они становятся таковыми, когда  предстают перед детьми не просто как забава, а как веселое, но вполне серьезное занятие. Загадка доставляет уму ребенка полезное упражнение, а для воспитателя д</w:t>
      </w:r>
      <w:r w:rsidRPr="00612190">
        <w:rPr>
          <w:sz w:val="28"/>
          <w:szCs w:val="28"/>
        </w:rPr>
        <w:t>а</w:t>
      </w:r>
      <w:r w:rsidRPr="00612190">
        <w:rPr>
          <w:sz w:val="28"/>
          <w:szCs w:val="28"/>
        </w:rPr>
        <w:t>ет возможность сделать занятие занимательным, интересным, а что может быть интереснее, чем самому найти ответ-отгадку или придумать новую, свою собстве</w:t>
      </w:r>
      <w:r w:rsidRPr="00612190">
        <w:rPr>
          <w:sz w:val="28"/>
          <w:szCs w:val="28"/>
        </w:rPr>
        <w:t>н</w:t>
      </w:r>
      <w:r w:rsidRPr="00612190">
        <w:rPr>
          <w:sz w:val="28"/>
          <w:szCs w:val="28"/>
        </w:rPr>
        <w:t>ную?</w:t>
      </w:r>
    </w:p>
    <w:p w:rsidR="00612190" w:rsidRPr="00612190" w:rsidRDefault="00612190" w:rsidP="00612190">
      <w:pPr>
        <w:pStyle w:val="a5"/>
        <w:ind w:firstLine="709"/>
        <w:jc w:val="both"/>
        <w:rPr>
          <w:sz w:val="28"/>
          <w:szCs w:val="28"/>
        </w:rPr>
      </w:pPr>
      <w:r w:rsidRPr="00612190">
        <w:rPr>
          <w:sz w:val="28"/>
          <w:szCs w:val="28"/>
        </w:rPr>
        <w:t>Загадки учат детей умению наблюдать, подмечая что-то особенное, умению увидеть сущность предмета, его назначение. Загадка всегда заключает в себе вопрос, требующий мыслительной деятельности, сосредоточенности, работы воображения и конечно дает ребенку новые знания об окружающем мире. Это знания о новых предм</w:t>
      </w:r>
      <w:r w:rsidRPr="00612190">
        <w:rPr>
          <w:sz w:val="28"/>
          <w:szCs w:val="28"/>
        </w:rPr>
        <w:t>е</w:t>
      </w:r>
      <w:r w:rsidRPr="00612190">
        <w:rPr>
          <w:sz w:val="28"/>
          <w:szCs w:val="28"/>
        </w:rPr>
        <w:t>тах,  о природе и ее явлениях, о животных и их повадках, об отношения между людьми. Загадки в концентрированной, символической форме, доступной детям, отражают детский опыт познания действительн</w:t>
      </w:r>
      <w:r w:rsidRPr="00612190">
        <w:rPr>
          <w:sz w:val="28"/>
          <w:szCs w:val="28"/>
        </w:rPr>
        <w:t>о</w:t>
      </w:r>
      <w:r w:rsidRPr="00612190">
        <w:rPr>
          <w:sz w:val="28"/>
          <w:szCs w:val="28"/>
        </w:rPr>
        <w:t>сти.</w:t>
      </w:r>
    </w:p>
    <w:p w:rsidR="00612190" w:rsidRPr="00612190" w:rsidRDefault="00612190" w:rsidP="00612190">
      <w:pPr>
        <w:pStyle w:val="a5"/>
        <w:ind w:firstLine="709"/>
        <w:jc w:val="both"/>
        <w:rPr>
          <w:sz w:val="28"/>
          <w:szCs w:val="28"/>
        </w:rPr>
      </w:pPr>
      <w:r w:rsidRPr="00612190">
        <w:rPr>
          <w:sz w:val="28"/>
          <w:szCs w:val="28"/>
        </w:rPr>
        <w:t>Особое значение имеет загадка для развития речи дошкол</w:t>
      </w:r>
      <w:r w:rsidRPr="00612190">
        <w:rPr>
          <w:sz w:val="28"/>
          <w:szCs w:val="28"/>
        </w:rPr>
        <w:t>ь</w:t>
      </w:r>
      <w:r w:rsidRPr="00612190">
        <w:rPr>
          <w:sz w:val="28"/>
          <w:szCs w:val="28"/>
        </w:rPr>
        <w:t>ника. Интенсивно идущее именно в дошкольном возрасте усвоение родного языка, заключающееся в усвоении всей его морфологической системы, связанное с чрезвычайной активностью ребенка по отношению к языку, выражающееся в, частности, в многообразных словоо</w:t>
      </w:r>
      <w:r w:rsidRPr="00612190">
        <w:rPr>
          <w:sz w:val="28"/>
          <w:szCs w:val="28"/>
        </w:rPr>
        <w:t>б</w:t>
      </w:r>
      <w:r w:rsidRPr="00612190">
        <w:rPr>
          <w:sz w:val="28"/>
          <w:szCs w:val="28"/>
        </w:rPr>
        <w:t>разованиях и словоизменениях, совершаемых ребенком по аналогии с уже усвоенными формами. К.И. Чуковский подчеркивал, что именно период от двух до пяти лет ребенок обладает необычайным чутьем языка, что ведет за собой а</w:t>
      </w:r>
      <w:r w:rsidRPr="00612190">
        <w:rPr>
          <w:sz w:val="28"/>
          <w:szCs w:val="28"/>
        </w:rPr>
        <w:t>к</w:t>
      </w:r>
      <w:r w:rsidRPr="00612190">
        <w:rPr>
          <w:sz w:val="28"/>
          <w:szCs w:val="28"/>
        </w:rPr>
        <w:t>тивное его усвоение.</w:t>
      </w:r>
    </w:p>
    <w:p w:rsidR="00612190" w:rsidRPr="00612190" w:rsidRDefault="00612190" w:rsidP="00612190">
      <w:pPr>
        <w:pStyle w:val="a5"/>
        <w:ind w:firstLine="709"/>
        <w:jc w:val="both"/>
        <w:rPr>
          <w:sz w:val="28"/>
          <w:szCs w:val="28"/>
        </w:rPr>
      </w:pPr>
      <w:r w:rsidRPr="00612190">
        <w:rPr>
          <w:sz w:val="28"/>
          <w:szCs w:val="28"/>
        </w:rPr>
        <w:t>Отгадывание и придумывание загадок  оказывает влияние на разностороннее развитие речи детей. Употребление для создания в загадке метафорического образа, употребление различных средств выразительности (приема олицетворения, различных определений, эпитетов, сравнений, особой ритмической организации) способствуют формированию образности речи детей дошкольного возраста. Загадки обогащают сл</w:t>
      </w:r>
      <w:r w:rsidRPr="00612190">
        <w:rPr>
          <w:sz w:val="28"/>
          <w:szCs w:val="28"/>
        </w:rPr>
        <w:t>о</w:t>
      </w:r>
      <w:r w:rsidRPr="00612190">
        <w:rPr>
          <w:sz w:val="28"/>
          <w:szCs w:val="28"/>
        </w:rPr>
        <w:t>варь детей за счет многозначности слов, помогают увидеть вторичные значения слов, формируют представления о переносном значении слова. Они помогают усвоить звук</w:t>
      </w:r>
      <w:r w:rsidRPr="00612190">
        <w:rPr>
          <w:sz w:val="28"/>
          <w:szCs w:val="28"/>
        </w:rPr>
        <w:t>о</w:t>
      </w:r>
      <w:r w:rsidRPr="00612190">
        <w:rPr>
          <w:sz w:val="28"/>
          <w:szCs w:val="28"/>
        </w:rPr>
        <w:t>вой и грамматический строй русской речи, заставляя сосредоточиться на языковой форме и анализир</w:t>
      </w:r>
      <w:r w:rsidRPr="00612190">
        <w:rPr>
          <w:sz w:val="28"/>
          <w:szCs w:val="28"/>
        </w:rPr>
        <w:t>о</w:t>
      </w:r>
      <w:r w:rsidRPr="00612190">
        <w:rPr>
          <w:sz w:val="28"/>
          <w:szCs w:val="28"/>
        </w:rPr>
        <w:t>вать ее.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lastRenderedPageBreak/>
        <w:t>Загадка</w:t>
      </w:r>
      <w:r>
        <w:rPr>
          <w:szCs w:val="28"/>
        </w:rPr>
        <w:t xml:space="preserve"> </w:t>
      </w:r>
      <w:r w:rsidRPr="00612190">
        <w:rPr>
          <w:szCs w:val="28"/>
        </w:rPr>
        <w:t>всегда ставит его на путь решения определенной проблемы.  Ра</w:t>
      </w:r>
      <w:r w:rsidRPr="00612190">
        <w:rPr>
          <w:szCs w:val="28"/>
        </w:rPr>
        <w:t>з</w:t>
      </w:r>
      <w:r w:rsidRPr="00612190">
        <w:rPr>
          <w:szCs w:val="28"/>
        </w:rPr>
        <w:t>гадывание загадок развивает способность к анализу, обобщению, формирует умение самостоятельно делать выводы, умозаключ</w:t>
      </w:r>
      <w:r w:rsidRPr="00612190">
        <w:rPr>
          <w:szCs w:val="28"/>
        </w:rPr>
        <w:t>е</w:t>
      </w:r>
      <w:r w:rsidRPr="00612190">
        <w:rPr>
          <w:szCs w:val="28"/>
        </w:rPr>
        <w:t>ния. Загадка учит четко выделять наиболее характерные, выраз</w:t>
      </w:r>
      <w:r w:rsidRPr="00612190">
        <w:rPr>
          <w:szCs w:val="28"/>
        </w:rPr>
        <w:t>и</w:t>
      </w:r>
      <w:r w:rsidRPr="00612190">
        <w:rPr>
          <w:szCs w:val="28"/>
        </w:rPr>
        <w:t>тельные признаки предмета или явления,  ярко и лаконично передавать образы предметов, развивает у детей поэтический взгляд на действител</w:t>
      </w:r>
      <w:r w:rsidRPr="00612190">
        <w:rPr>
          <w:szCs w:val="28"/>
        </w:rPr>
        <w:t>ь</w:t>
      </w:r>
      <w:r w:rsidRPr="00612190">
        <w:rPr>
          <w:szCs w:val="28"/>
        </w:rPr>
        <w:t>ность.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Использование загадок в работе с детьми способствует развитию у них навыков  доказательной и описательной речи. Уметь доказ</w:t>
      </w:r>
      <w:r w:rsidRPr="00612190">
        <w:rPr>
          <w:szCs w:val="28"/>
        </w:rPr>
        <w:t>ы</w:t>
      </w:r>
      <w:r w:rsidRPr="00612190">
        <w:rPr>
          <w:szCs w:val="28"/>
        </w:rPr>
        <w:t>вать – это не только уметь правильно, логически мыслить, но и правильно выражать свою мысль, облекая ее в точную словесную форму. Речь – док</w:t>
      </w:r>
      <w:r w:rsidRPr="00612190">
        <w:rPr>
          <w:szCs w:val="28"/>
        </w:rPr>
        <w:t>а</w:t>
      </w:r>
      <w:r w:rsidRPr="00612190">
        <w:rPr>
          <w:szCs w:val="28"/>
        </w:rPr>
        <w:t>зательство требует особых, отличных от описания и повествования речевых оборотов, грамматических структур, особой комп</w:t>
      </w:r>
      <w:r w:rsidRPr="00612190">
        <w:rPr>
          <w:szCs w:val="28"/>
        </w:rPr>
        <w:t>о</w:t>
      </w:r>
      <w:r w:rsidRPr="00612190">
        <w:rPr>
          <w:szCs w:val="28"/>
        </w:rPr>
        <w:t>зиции.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Систематическая работа по развитию у детей навыков   д</w:t>
      </w:r>
      <w:r w:rsidRPr="00612190">
        <w:rPr>
          <w:szCs w:val="28"/>
        </w:rPr>
        <w:t>о</w:t>
      </w:r>
      <w:r w:rsidRPr="00612190">
        <w:rPr>
          <w:szCs w:val="28"/>
        </w:rPr>
        <w:t>казательной речи при объяснении загадок, развивает умение оперировать разнообразными и интересными доводами для лучшего обоснования отгадки. Чтобы дети быстрее овладевали опис</w:t>
      </w:r>
      <w:r w:rsidRPr="00612190">
        <w:rPr>
          <w:szCs w:val="28"/>
        </w:rPr>
        <w:t>а</w:t>
      </w:r>
      <w:r w:rsidRPr="00612190">
        <w:rPr>
          <w:szCs w:val="28"/>
        </w:rPr>
        <w:t>тельной формой речи, надо обращать их внимание на языковые особенности загадки, учить замечать красоту и своеобразие художественного образа, понимать, какими речевыми средствами он создан, вырабатывать вкус к точному и образному слову. Учитывая материал загадки, необходимо научить детей видеть комп</w:t>
      </w:r>
      <w:r w:rsidRPr="00612190">
        <w:rPr>
          <w:szCs w:val="28"/>
        </w:rPr>
        <w:t>о</w:t>
      </w:r>
      <w:r w:rsidRPr="00612190">
        <w:rPr>
          <w:szCs w:val="28"/>
        </w:rPr>
        <w:t>зиционные особенности загадки, чувствовать своеобразие ее ритмов и синтаксических конструкций.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b/>
          <w:szCs w:val="28"/>
        </w:rPr>
      </w:pPr>
      <w:r w:rsidRPr="00612190">
        <w:rPr>
          <w:szCs w:val="28"/>
        </w:rPr>
        <w:t>Загадка один из любимых жанров народного творчества детей всего мира</w:t>
      </w:r>
      <w:proofErr w:type="gramStart"/>
      <w:r w:rsidRPr="00612190">
        <w:rPr>
          <w:szCs w:val="28"/>
        </w:rPr>
        <w:t>.</w:t>
      </w:r>
      <w:proofErr w:type="gramEnd"/>
      <w:r w:rsidRPr="00612190">
        <w:rPr>
          <w:szCs w:val="28"/>
        </w:rPr>
        <w:t xml:space="preserve">  </w:t>
      </w:r>
      <w:proofErr w:type="gramStart"/>
      <w:r w:rsidRPr="00612190">
        <w:rPr>
          <w:szCs w:val="28"/>
        </w:rPr>
        <w:t>д</w:t>
      </w:r>
      <w:proofErr w:type="gramEnd"/>
      <w:r w:rsidRPr="00612190">
        <w:rPr>
          <w:szCs w:val="28"/>
        </w:rPr>
        <w:t>етей привлекает в загадках,  своеобразная художественная форма загадки, ее веселый нрав, возможность пофантазировать, самому придумать ответ. Загадка это всегда своего рода игра - тестирование.  Часто в русских сказках можно встретить три загадки – отгадаешь и царевну в жены по</w:t>
      </w:r>
      <w:r w:rsidRPr="00612190">
        <w:rPr>
          <w:szCs w:val="28"/>
        </w:rPr>
        <w:t>л</w:t>
      </w:r>
      <w:r w:rsidRPr="00612190">
        <w:rPr>
          <w:szCs w:val="28"/>
        </w:rPr>
        <w:t>царства, а не отгадаешь, – не сносить головы. Отгадать загадку, значит найти решение, произвести сложную мыслительную опер</w:t>
      </w:r>
      <w:r w:rsidRPr="00612190">
        <w:rPr>
          <w:szCs w:val="28"/>
        </w:rPr>
        <w:t>а</w:t>
      </w:r>
      <w:r w:rsidRPr="00612190">
        <w:rPr>
          <w:szCs w:val="28"/>
        </w:rPr>
        <w:t xml:space="preserve">цию, которая посильна только смекалистому главному герою. Смекалка – это умение решить поставленную задачу, основанное на анализе и синтезе, </w:t>
      </w:r>
      <w:proofErr w:type="gramStart"/>
      <w:r w:rsidRPr="00612190">
        <w:rPr>
          <w:szCs w:val="28"/>
        </w:rPr>
        <w:t>объединенных</w:t>
      </w:r>
      <w:proofErr w:type="gramEnd"/>
      <w:r w:rsidRPr="00612190">
        <w:rPr>
          <w:szCs w:val="28"/>
        </w:rPr>
        <w:t xml:space="preserve"> воедино, плюс знания об окружающей действительности. Загадка заставляет ребенка выстра</w:t>
      </w:r>
      <w:r w:rsidRPr="00612190">
        <w:rPr>
          <w:szCs w:val="28"/>
        </w:rPr>
        <w:t>и</w:t>
      </w:r>
      <w:r w:rsidRPr="00612190">
        <w:rPr>
          <w:szCs w:val="28"/>
        </w:rPr>
        <w:t>вать логическую цепочку рассуждений, то есть играючи учит решению логических з</w:t>
      </w:r>
      <w:r w:rsidRPr="00612190">
        <w:rPr>
          <w:szCs w:val="28"/>
        </w:rPr>
        <w:t>а</w:t>
      </w:r>
      <w:r w:rsidRPr="00612190">
        <w:rPr>
          <w:szCs w:val="28"/>
        </w:rPr>
        <w:t>дач и знакомит с родным языком.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Логические загадки могут быть построены различными способами. Чаще они строятся на перечислении признаков пре</w:t>
      </w:r>
      <w:r w:rsidRPr="00612190">
        <w:rPr>
          <w:szCs w:val="28"/>
        </w:rPr>
        <w:t>д</w:t>
      </w:r>
      <w:r w:rsidRPr="00612190">
        <w:rPr>
          <w:szCs w:val="28"/>
        </w:rPr>
        <w:t>метов или явлений.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Могут быть указаны последовательные действия предмета.</w:t>
      </w:r>
    </w:p>
    <w:p w:rsidR="00612190" w:rsidRPr="00612190" w:rsidRDefault="00612190" w:rsidP="00612190">
      <w:pPr>
        <w:pStyle w:val="a3"/>
        <w:spacing w:line="240" w:lineRule="auto"/>
        <w:ind w:left="708" w:firstLine="709"/>
        <w:jc w:val="both"/>
        <w:rPr>
          <w:szCs w:val="28"/>
        </w:rPr>
      </w:pPr>
      <w:r w:rsidRPr="00612190">
        <w:rPr>
          <w:szCs w:val="28"/>
        </w:rPr>
        <w:t>Скачет зверушка –</w:t>
      </w:r>
    </w:p>
    <w:p w:rsidR="00612190" w:rsidRPr="00612190" w:rsidRDefault="00612190" w:rsidP="00612190">
      <w:pPr>
        <w:pStyle w:val="a3"/>
        <w:spacing w:line="240" w:lineRule="auto"/>
        <w:ind w:left="708" w:firstLine="709"/>
        <w:jc w:val="both"/>
        <w:rPr>
          <w:szCs w:val="28"/>
        </w:rPr>
      </w:pPr>
      <w:r w:rsidRPr="00612190">
        <w:rPr>
          <w:szCs w:val="28"/>
        </w:rPr>
        <w:t>Не рот, а ловушка,</w:t>
      </w:r>
    </w:p>
    <w:p w:rsidR="00612190" w:rsidRPr="00612190" w:rsidRDefault="00612190" w:rsidP="00612190">
      <w:pPr>
        <w:pStyle w:val="a3"/>
        <w:spacing w:line="240" w:lineRule="auto"/>
        <w:ind w:left="708" w:firstLine="709"/>
        <w:jc w:val="both"/>
        <w:rPr>
          <w:szCs w:val="28"/>
        </w:rPr>
      </w:pPr>
      <w:r w:rsidRPr="00612190">
        <w:rPr>
          <w:szCs w:val="28"/>
        </w:rPr>
        <w:t>Попадут в ловушку</w:t>
      </w:r>
    </w:p>
    <w:p w:rsidR="00612190" w:rsidRPr="00612190" w:rsidRDefault="00612190" w:rsidP="00612190">
      <w:pPr>
        <w:pStyle w:val="a3"/>
        <w:spacing w:line="240" w:lineRule="auto"/>
        <w:ind w:left="708" w:firstLine="709"/>
        <w:jc w:val="both"/>
        <w:rPr>
          <w:szCs w:val="28"/>
        </w:rPr>
      </w:pPr>
      <w:r w:rsidRPr="00612190">
        <w:rPr>
          <w:szCs w:val="28"/>
        </w:rPr>
        <w:t>И комар и мушка.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Такое перечисление создает картину видимости предмета.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lastRenderedPageBreak/>
        <w:t>Иногда характеристика предмета дается кратко, с одной, двух сторон и, отгадав ее по одному или двум признакам, реб</w:t>
      </w:r>
      <w:r w:rsidRPr="00612190">
        <w:rPr>
          <w:szCs w:val="28"/>
        </w:rPr>
        <w:t>е</w:t>
      </w:r>
      <w:r w:rsidRPr="00612190">
        <w:rPr>
          <w:szCs w:val="28"/>
        </w:rPr>
        <w:t>нок должен восстановить целостный образ.</w:t>
      </w:r>
    </w:p>
    <w:p w:rsidR="00612190" w:rsidRPr="00612190" w:rsidRDefault="00612190" w:rsidP="00612190">
      <w:pPr>
        <w:pStyle w:val="a3"/>
        <w:spacing w:line="240" w:lineRule="auto"/>
        <w:ind w:left="708" w:firstLine="709"/>
        <w:jc w:val="both"/>
        <w:rPr>
          <w:szCs w:val="28"/>
        </w:rPr>
      </w:pPr>
      <w:r w:rsidRPr="00612190">
        <w:rPr>
          <w:szCs w:val="28"/>
        </w:rPr>
        <w:t>Заворчал живой замок,</w:t>
      </w:r>
    </w:p>
    <w:p w:rsidR="00612190" w:rsidRPr="00612190" w:rsidRDefault="00612190" w:rsidP="00612190">
      <w:pPr>
        <w:pStyle w:val="a3"/>
        <w:spacing w:line="240" w:lineRule="auto"/>
        <w:ind w:left="708" w:firstLine="709"/>
        <w:jc w:val="both"/>
        <w:rPr>
          <w:szCs w:val="28"/>
        </w:rPr>
      </w:pPr>
      <w:r w:rsidRPr="00612190">
        <w:rPr>
          <w:szCs w:val="28"/>
        </w:rPr>
        <w:t>Лег у двери поперек.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Есть загадки, построенные на основе отрицательного сра</w:t>
      </w:r>
      <w:r w:rsidRPr="00612190">
        <w:rPr>
          <w:szCs w:val="28"/>
        </w:rPr>
        <w:t>в</w:t>
      </w:r>
      <w:r w:rsidRPr="00612190">
        <w:rPr>
          <w:szCs w:val="28"/>
        </w:rPr>
        <w:t xml:space="preserve">нения, их разгадка – </w:t>
      </w:r>
      <w:proofErr w:type="gramStart"/>
      <w:r w:rsidRPr="00612190">
        <w:rPr>
          <w:szCs w:val="28"/>
        </w:rPr>
        <w:t>от</w:t>
      </w:r>
      <w:proofErr w:type="gramEnd"/>
      <w:r w:rsidRPr="00612190">
        <w:rPr>
          <w:szCs w:val="28"/>
        </w:rPr>
        <w:t xml:space="preserve"> противоположного.</w:t>
      </w:r>
    </w:p>
    <w:p w:rsidR="00612190" w:rsidRPr="00612190" w:rsidRDefault="00612190" w:rsidP="00612190">
      <w:pPr>
        <w:pStyle w:val="a3"/>
        <w:spacing w:line="240" w:lineRule="auto"/>
        <w:ind w:left="565" w:firstLine="709"/>
        <w:jc w:val="both"/>
        <w:rPr>
          <w:szCs w:val="28"/>
        </w:rPr>
      </w:pPr>
      <w:r w:rsidRPr="00612190">
        <w:rPr>
          <w:szCs w:val="28"/>
        </w:rPr>
        <w:t>С ножками, но не хожу,</w:t>
      </w:r>
    </w:p>
    <w:p w:rsidR="00612190" w:rsidRPr="00612190" w:rsidRDefault="00612190" w:rsidP="00612190">
      <w:pPr>
        <w:pStyle w:val="a3"/>
        <w:spacing w:line="240" w:lineRule="auto"/>
        <w:ind w:left="565" w:firstLine="709"/>
        <w:jc w:val="both"/>
        <w:rPr>
          <w:szCs w:val="28"/>
        </w:rPr>
      </w:pPr>
      <w:r w:rsidRPr="00612190">
        <w:rPr>
          <w:szCs w:val="28"/>
        </w:rPr>
        <w:t>Со спинкой, но не лежу,</w:t>
      </w:r>
    </w:p>
    <w:p w:rsidR="00612190" w:rsidRPr="00612190" w:rsidRDefault="00612190" w:rsidP="00612190">
      <w:pPr>
        <w:pStyle w:val="a3"/>
        <w:spacing w:line="240" w:lineRule="auto"/>
        <w:ind w:left="565" w:firstLine="709"/>
        <w:jc w:val="both"/>
        <w:rPr>
          <w:szCs w:val="28"/>
        </w:rPr>
      </w:pPr>
      <w:r w:rsidRPr="00612190">
        <w:rPr>
          <w:szCs w:val="28"/>
        </w:rPr>
        <w:t>Садитесь вы – я не сижу.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Литературные загадки обычно имеют вид четверостишия, организованного по правилам литературного стихотворения, что является показателем ее литературного происхождения.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Рифма в загадках может играть и дополнительную роль, помогая быстрее на</w:t>
      </w:r>
      <w:r w:rsidRPr="00612190">
        <w:rPr>
          <w:szCs w:val="28"/>
        </w:rPr>
        <w:t>й</w:t>
      </w:r>
      <w:r w:rsidRPr="00612190">
        <w:rPr>
          <w:szCs w:val="28"/>
        </w:rPr>
        <w:t>ти разгадку.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Композиционные и языковые особенности загадки делают ее выразительной, а логическую задачу – занимательной, т.е. можно сделать вывод, что загадка – это лог</w:t>
      </w:r>
      <w:r w:rsidRPr="00612190">
        <w:rPr>
          <w:szCs w:val="28"/>
        </w:rPr>
        <w:t>и</w:t>
      </w:r>
      <w:r w:rsidRPr="00612190">
        <w:rPr>
          <w:szCs w:val="28"/>
        </w:rPr>
        <w:t>ческая задача, предложенная в художественной форме. Систематическая же работа с детьми по русским загадкам дает возможность детям не только понимать выражения народной мудрости, но и на их основе делать логические выв</w:t>
      </w:r>
      <w:r w:rsidRPr="00612190">
        <w:rPr>
          <w:szCs w:val="28"/>
        </w:rPr>
        <w:t>о</w:t>
      </w:r>
      <w:r w:rsidRPr="00612190">
        <w:rPr>
          <w:szCs w:val="28"/>
        </w:rPr>
        <w:t xml:space="preserve">ды. 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При  отборе воспитателем  загадок для работы с детьми необходимо, прежде всего, определить доступность их содержания, учесть опыт ребенка, психологические особенности  возраста. Также большое значение имеет сложность художественного о</w:t>
      </w:r>
      <w:r w:rsidRPr="00612190">
        <w:rPr>
          <w:szCs w:val="28"/>
        </w:rPr>
        <w:t>б</w:t>
      </w:r>
      <w:r w:rsidRPr="00612190">
        <w:rPr>
          <w:szCs w:val="28"/>
        </w:rPr>
        <w:t>раза  выбранной загадки, точность и полнота характеристики.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Например, учеными было установлено, что младшим дошкольникам знач</w:t>
      </w:r>
      <w:r w:rsidRPr="00612190">
        <w:rPr>
          <w:szCs w:val="28"/>
        </w:rPr>
        <w:t>и</w:t>
      </w:r>
      <w:r w:rsidRPr="00612190">
        <w:rPr>
          <w:szCs w:val="28"/>
        </w:rPr>
        <w:t>тельно труднее отгадывать метафорические загадки, нежели описательные. Младшие дошкольники не понимают образного строя языка загадок и не адекватно интерпретируют метаф</w:t>
      </w:r>
      <w:r w:rsidRPr="00612190">
        <w:rPr>
          <w:szCs w:val="28"/>
        </w:rPr>
        <w:t>о</w:t>
      </w:r>
      <w:r w:rsidRPr="00612190">
        <w:rPr>
          <w:szCs w:val="28"/>
        </w:rPr>
        <w:t>ры.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 xml:space="preserve">Интересно, что в рассказе, сказке, стихотворении дети значительно легче воспринимают метафору, чем в загадке. Н. </w:t>
      </w:r>
      <w:proofErr w:type="spellStart"/>
      <w:r w:rsidRPr="00612190">
        <w:rPr>
          <w:szCs w:val="28"/>
        </w:rPr>
        <w:t>Гавриш</w:t>
      </w:r>
      <w:proofErr w:type="spellEnd"/>
      <w:r w:rsidRPr="00612190">
        <w:rPr>
          <w:szCs w:val="28"/>
        </w:rPr>
        <w:t xml:space="preserve"> объясняет это тем, что в художестве</w:t>
      </w:r>
      <w:r w:rsidRPr="00612190">
        <w:rPr>
          <w:szCs w:val="28"/>
        </w:rPr>
        <w:t>н</w:t>
      </w:r>
      <w:r w:rsidRPr="00612190">
        <w:rPr>
          <w:szCs w:val="28"/>
        </w:rPr>
        <w:t>ном тексте описывается реальная ситуация, а загадка – иносказание. Таким образом, усвоение образного строя языка, осознания переносного значения слов и словосочет</w:t>
      </w:r>
      <w:r w:rsidRPr="00612190">
        <w:rPr>
          <w:szCs w:val="28"/>
        </w:rPr>
        <w:t>а</w:t>
      </w:r>
      <w:r w:rsidRPr="00612190">
        <w:rPr>
          <w:szCs w:val="28"/>
        </w:rPr>
        <w:t>ний возможно лишь на определенном уровне развития абстрактного и образного мы</w:t>
      </w:r>
      <w:r w:rsidRPr="00612190">
        <w:rPr>
          <w:szCs w:val="28"/>
        </w:rPr>
        <w:t>ш</w:t>
      </w:r>
      <w:r w:rsidRPr="00612190">
        <w:rPr>
          <w:szCs w:val="28"/>
        </w:rPr>
        <w:t xml:space="preserve">ления, поэтому для младшего возраста должны быть подобраны </w:t>
      </w:r>
      <w:proofErr w:type="gramStart"/>
      <w:r w:rsidRPr="00612190">
        <w:rPr>
          <w:szCs w:val="28"/>
        </w:rPr>
        <w:t>загадки</w:t>
      </w:r>
      <w:proofErr w:type="gramEnd"/>
      <w:r w:rsidRPr="00612190">
        <w:rPr>
          <w:szCs w:val="28"/>
        </w:rPr>
        <w:t xml:space="preserve"> основанные на  жизненном опыте детей. Лаконизм и яркость характеристики, точность языка и конкретность образа – вот основные критерии при отборе загадок для м</w:t>
      </w:r>
      <w:r w:rsidRPr="00612190">
        <w:rPr>
          <w:szCs w:val="28"/>
        </w:rPr>
        <w:t>а</w:t>
      </w:r>
      <w:r w:rsidRPr="00612190">
        <w:rPr>
          <w:szCs w:val="28"/>
        </w:rPr>
        <w:t>лышей.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Детям старшего дошкольного возраста, учитывая достаточный жизненный опыт, развитую наблюдательность, спосо</w:t>
      </w:r>
      <w:r w:rsidRPr="00612190">
        <w:rPr>
          <w:szCs w:val="28"/>
        </w:rPr>
        <w:t>б</w:t>
      </w:r>
      <w:r w:rsidRPr="00612190">
        <w:rPr>
          <w:szCs w:val="28"/>
        </w:rPr>
        <w:t>ность к рассуждению необходимо предлагать ребенку загадки, требующие глубокого мыслительного процесса и применения своих зн</w:t>
      </w:r>
      <w:r w:rsidRPr="00612190">
        <w:rPr>
          <w:szCs w:val="28"/>
        </w:rPr>
        <w:t>а</w:t>
      </w:r>
      <w:r w:rsidRPr="00612190">
        <w:rPr>
          <w:szCs w:val="28"/>
        </w:rPr>
        <w:t>ний.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lastRenderedPageBreak/>
        <w:t>Загадки о явлениях природы, о необыкновенных свойствах, которые мы не замечаем в обыденной жизни, но для детей это целое о</w:t>
      </w:r>
      <w:r w:rsidRPr="00612190">
        <w:rPr>
          <w:szCs w:val="28"/>
        </w:rPr>
        <w:t>т</w:t>
      </w:r>
      <w:r w:rsidRPr="00612190">
        <w:rPr>
          <w:szCs w:val="28"/>
        </w:rPr>
        <w:t>крытие.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Загадка для старших детей может быть использована и как часть занятия и как целое занятие. Например, загадки, дающие представление о многозначном значении какого-нибудь слова, несут столько информации, что ее обыгрывание займет все зан</w:t>
      </w:r>
      <w:r w:rsidRPr="00612190">
        <w:rPr>
          <w:szCs w:val="28"/>
        </w:rPr>
        <w:t>я</w:t>
      </w:r>
      <w:r w:rsidRPr="00612190">
        <w:rPr>
          <w:szCs w:val="28"/>
        </w:rPr>
        <w:t>тие.</w:t>
      </w:r>
    </w:p>
    <w:p w:rsidR="00612190" w:rsidRPr="00612190" w:rsidRDefault="00612190" w:rsidP="00612190">
      <w:pPr>
        <w:pStyle w:val="a3"/>
        <w:spacing w:line="240" w:lineRule="auto"/>
        <w:ind w:left="565" w:firstLine="709"/>
        <w:jc w:val="both"/>
        <w:rPr>
          <w:szCs w:val="28"/>
        </w:rPr>
      </w:pPr>
      <w:r w:rsidRPr="00612190">
        <w:rPr>
          <w:szCs w:val="28"/>
        </w:rPr>
        <w:t>Отгадай, какое слово есть у каждого портного?</w:t>
      </w:r>
    </w:p>
    <w:p w:rsidR="00612190" w:rsidRPr="00612190" w:rsidRDefault="00612190" w:rsidP="00612190">
      <w:pPr>
        <w:pStyle w:val="a3"/>
        <w:spacing w:line="240" w:lineRule="auto"/>
        <w:ind w:left="565" w:firstLine="709"/>
        <w:jc w:val="both"/>
        <w:rPr>
          <w:szCs w:val="28"/>
        </w:rPr>
      </w:pPr>
      <w:r w:rsidRPr="00612190">
        <w:rPr>
          <w:szCs w:val="28"/>
        </w:rPr>
        <w:t>Это слово вместо шубы ежик носит на спине.</w:t>
      </w:r>
    </w:p>
    <w:p w:rsidR="00612190" w:rsidRPr="00612190" w:rsidRDefault="00612190" w:rsidP="00612190">
      <w:pPr>
        <w:pStyle w:val="a3"/>
        <w:spacing w:line="240" w:lineRule="auto"/>
        <w:ind w:left="565" w:firstLine="709"/>
        <w:jc w:val="both"/>
        <w:rPr>
          <w:szCs w:val="28"/>
        </w:rPr>
      </w:pPr>
      <w:r w:rsidRPr="00612190">
        <w:rPr>
          <w:szCs w:val="28"/>
        </w:rPr>
        <w:t>Это слово вместе с елкой в Новый год придет ко мне.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Такие загадки непременно найдут свое продолжение в изобразительной де</w:t>
      </w:r>
      <w:r w:rsidRPr="00612190">
        <w:rPr>
          <w:szCs w:val="28"/>
        </w:rPr>
        <w:t>я</w:t>
      </w:r>
      <w:r w:rsidRPr="00612190">
        <w:rPr>
          <w:szCs w:val="28"/>
        </w:rPr>
        <w:t>тельности детей.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В работе с загадками не настолько важно как быстро ее д</w:t>
      </w:r>
      <w:r w:rsidRPr="00612190">
        <w:rPr>
          <w:szCs w:val="28"/>
        </w:rPr>
        <w:t>е</w:t>
      </w:r>
      <w:r w:rsidRPr="00612190">
        <w:rPr>
          <w:szCs w:val="28"/>
        </w:rPr>
        <w:t>ти отгадают, главное – заинтересовать детей, вовлечь их  в пр</w:t>
      </w:r>
      <w:r w:rsidRPr="00612190">
        <w:rPr>
          <w:szCs w:val="28"/>
        </w:rPr>
        <w:t>о</w:t>
      </w:r>
      <w:r w:rsidRPr="00612190">
        <w:rPr>
          <w:szCs w:val="28"/>
        </w:rPr>
        <w:t>цессе сравнения, сопоставления, обсуждения и поиска отгадки. Расспросы, споры, предположения – это и есть развитие речи, тво</w:t>
      </w:r>
      <w:r w:rsidRPr="00612190">
        <w:rPr>
          <w:szCs w:val="28"/>
        </w:rPr>
        <w:t>р</w:t>
      </w:r>
      <w:r w:rsidRPr="00612190">
        <w:rPr>
          <w:szCs w:val="28"/>
        </w:rPr>
        <w:t>ческого воображения, образного мышления.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b/>
          <w:szCs w:val="28"/>
        </w:rPr>
      </w:pPr>
      <w:r w:rsidRPr="00612190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in;margin-top:-36pt;width:1in;height:36pt;z-index:251660288" o:allowincell="f" strokecolor="white">
            <v:textbox style="mso-next-textbox:#_x0000_s1026">
              <w:txbxContent>
                <w:p w:rsidR="00612190" w:rsidRDefault="00612190" w:rsidP="00612190"/>
              </w:txbxContent>
            </v:textbox>
          </v:shape>
        </w:pict>
      </w:r>
      <w:r w:rsidRPr="00612190">
        <w:rPr>
          <w:szCs w:val="28"/>
        </w:rPr>
        <w:t>Обучение детей отгадыванию загадок требует большого терпения и подготовительной работы. Обучение  отгадывать з</w:t>
      </w:r>
      <w:r w:rsidRPr="00612190">
        <w:rPr>
          <w:szCs w:val="28"/>
        </w:rPr>
        <w:t>а</w:t>
      </w:r>
      <w:r w:rsidRPr="00612190">
        <w:rPr>
          <w:szCs w:val="28"/>
        </w:rPr>
        <w:t>гадки начинается не с их загадывания, а с воспитания умения наблюдать жизнь, воспринимать предметы и явления с разных сторон, видеть мир в разнообразных связях и зависимостях, в красках, звуках движении и и</w:t>
      </w:r>
      <w:r w:rsidRPr="00612190">
        <w:rPr>
          <w:szCs w:val="28"/>
        </w:rPr>
        <w:t>з</w:t>
      </w:r>
      <w:r w:rsidRPr="00612190">
        <w:rPr>
          <w:szCs w:val="28"/>
        </w:rPr>
        <w:t>менении.</w:t>
      </w:r>
    </w:p>
    <w:p w:rsidR="00612190" w:rsidRPr="00612190" w:rsidRDefault="00612190" w:rsidP="00612190">
      <w:pPr>
        <w:pStyle w:val="a3"/>
        <w:tabs>
          <w:tab w:val="left" w:pos="11703"/>
          <w:tab w:val="right" w:pos="14624"/>
        </w:tabs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Развитие всех психических процессов дошкольника является основой при отгадывании загадки, а предварительное озн</w:t>
      </w:r>
      <w:r w:rsidRPr="00612190">
        <w:rPr>
          <w:szCs w:val="28"/>
        </w:rPr>
        <w:t>а</w:t>
      </w:r>
      <w:r w:rsidRPr="00612190">
        <w:rPr>
          <w:szCs w:val="28"/>
        </w:rPr>
        <w:t>комление детей с предметами и явлениями, о которых пойдет речь, является главным условием, обеспечивающим понимание и правильное отг</w:t>
      </w:r>
      <w:r w:rsidRPr="00612190">
        <w:rPr>
          <w:szCs w:val="28"/>
        </w:rPr>
        <w:t>а</w:t>
      </w:r>
      <w:r w:rsidRPr="00612190">
        <w:rPr>
          <w:szCs w:val="28"/>
        </w:rPr>
        <w:t>дывание загадки.</w:t>
      </w:r>
    </w:p>
    <w:p w:rsidR="00612190" w:rsidRPr="00612190" w:rsidRDefault="00612190" w:rsidP="00612190">
      <w:pPr>
        <w:pStyle w:val="a3"/>
        <w:tabs>
          <w:tab w:val="left" w:pos="11703"/>
          <w:tab w:val="right" w:pos="14624"/>
        </w:tabs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Необходимы также знания, специально подводящие детей к отгадыванию. Для этого необходимо организовывать наблюдения детей за повадками животных, за тр</w:t>
      </w:r>
      <w:r w:rsidRPr="00612190">
        <w:rPr>
          <w:szCs w:val="28"/>
        </w:rPr>
        <w:t>у</w:t>
      </w:r>
      <w:r w:rsidRPr="00612190">
        <w:rPr>
          <w:szCs w:val="28"/>
        </w:rPr>
        <w:t>дом взрослых, за изменениями природы, за обыденной жизнью… Большое значение для закрепления полученного опыта играют дидактические игры и игровые занятия.</w:t>
      </w:r>
    </w:p>
    <w:p w:rsidR="00612190" w:rsidRPr="00612190" w:rsidRDefault="00612190" w:rsidP="00612190">
      <w:pPr>
        <w:pStyle w:val="a3"/>
        <w:tabs>
          <w:tab w:val="left" w:pos="11703"/>
          <w:tab w:val="right" w:pos="14624"/>
        </w:tabs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И конечно помимо фактических знаний детям необходимо знание языка. Ка</w:t>
      </w:r>
      <w:r w:rsidRPr="00612190">
        <w:rPr>
          <w:szCs w:val="28"/>
        </w:rPr>
        <w:t>ж</w:t>
      </w:r>
      <w:r w:rsidRPr="00612190">
        <w:rPr>
          <w:szCs w:val="28"/>
        </w:rPr>
        <w:t>дое действие, признак предмета, предмет и любое явление имеют языковое обозначение. Для их освоения нео</w:t>
      </w:r>
      <w:r w:rsidRPr="00612190">
        <w:rPr>
          <w:szCs w:val="28"/>
        </w:rPr>
        <w:t>б</w:t>
      </w:r>
      <w:r w:rsidRPr="00612190">
        <w:rPr>
          <w:szCs w:val="28"/>
        </w:rPr>
        <w:t>ходимо всевозможное побуждение ребенка к высказываниям – на прогулке, в группе, дома.</w:t>
      </w:r>
    </w:p>
    <w:p w:rsidR="00612190" w:rsidRPr="00612190" w:rsidRDefault="00612190" w:rsidP="00612190">
      <w:pPr>
        <w:pStyle w:val="a3"/>
        <w:tabs>
          <w:tab w:val="left" w:pos="11703"/>
          <w:tab w:val="right" w:pos="14624"/>
        </w:tabs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Необходимо соблюдать последовательность тех мыслительных действий, которые соверш</w:t>
      </w:r>
      <w:r w:rsidRPr="00612190">
        <w:rPr>
          <w:szCs w:val="28"/>
        </w:rPr>
        <w:t>а</w:t>
      </w:r>
      <w:r w:rsidRPr="00612190">
        <w:rPr>
          <w:szCs w:val="28"/>
        </w:rPr>
        <w:t>ются при отгадывании:</w:t>
      </w:r>
    </w:p>
    <w:p w:rsidR="00612190" w:rsidRPr="00612190" w:rsidRDefault="00612190" w:rsidP="00612190">
      <w:pPr>
        <w:pStyle w:val="a3"/>
        <w:tabs>
          <w:tab w:val="left" w:pos="11703"/>
          <w:tab w:val="right" w:pos="14624"/>
        </w:tabs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выделить указанные в загадке признаки неизвестного объекта, т.е. произвести анализ;</w:t>
      </w:r>
    </w:p>
    <w:p w:rsidR="00612190" w:rsidRPr="00612190" w:rsidRDefault="00612190" w:rsidP="00612190">
      <w:pPr>
        <w:pStyle w:val="a3"/>
        <w:tabs>
          <w:tab w:val="left" w:pos="11703"/>
          <w:tab w:val="right" w:pos="14624"/>
        </w:tabs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сопоставить и объединить эти признаки, чтобы выявить возможные между н</w:t>
      </w:r>
      <w:r w:rsidRPr="00612190">
        <w:rPr>
          <w:szCs w:val="28"/>
        </w:rPr>
        <w:t>и</w:t>
      </w:r>
      <w:r w:rsidRPr="00612190">
        <w:rPr>
          <w:szCs w:val="28"/>
        </w:rPr>
        <w:t>ми связи, т.е. произвести синтез;</w:t>
      </w:r>
    </w:p>
    <w:p w:rsidR="00612190" w:rsidRPr="00612190" w:rsidRDefault="00612190" w:rsidP="00612190">
      <w:pPr>
        <w:pStyle w:val="a3"/>
        <w:tabs>
          <w:tab w:val="left" w:pos="11703"/>
          <w:tab w:val="right" w:pos="14624"/>
        </w:tabs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на основе соотнесенных признаков и выявленных связей сделать вывод, т.е. о</w:t>
      </w:r>
      <w:r w:rsidRPr="00612190">
        <w:rPr>
          <w:szCs w:val="28"/>
        </w:rPr>
        <w:t>т</w:t>
      </w:r>
      <w:r w:rsidRPr="00612190">
        <w:rPr>
          <w:szCs w:val="28"/>
        </w:rPr>
        <w:t>гадать загадку.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Структура загадки требует специфических языковых средств, поэтому мы о</w:t>
      </w:r>
      <w:r w:rsidRPr="00612190">
        <w:rPr>
          <w:szCs w:val="28"/>
        </w:rPr>
        <w:t>б</w:t>
      </w:r>
      <w:r w:rsidRPr="00612190">
        <w:rPr>
          <w:szCs w:val="28"/>
        </w:rPr>
        <w:t xml:space="preserve">ращали внимание и на построение загадки: "Какими словами начинается загадка? Как кончается? О чем в ней спрашивается?" Подобные </w:t>
      </w:r>
      <w:r w:rsidRPr="00612190">
        <w:rPr>
          <w:szCs w:val="28"/>
        </w:rPr>
        <w:lastRenderedPageBreak/>
        <w:t>вопросы развивают у детей чу</w:t>
      </w:r>
      <w:r w:rsidRPr="00612190">
        <w:rPr>
          <w:szCs w:val="28"/>
        </w:rPr>
        <w:t>т</w:t>
      </w:r>
      <w:r w:rsidRPr="00612190">
        <w:rPr>
          <w:szCs w:val="28"/>
        </w:rPr>
        <w:t>кость к языку, помогают замечать выразительные средства в загадках, развивают речь ребе</w:t>
      </w:r>
      <w:r w:rsidRPr="00612190">
        <w:rPr>
          <w:szCs w:val="28"/>
        </w:rPr>
        <w:t>н</w:t>
      </w:r>
      <w:r w:rsidRPr="00612190">
        <w:rPr>
          <w:szCs w:val="28"/>
        </w:rPr>
        <w:t>ка. Важно, чтобы дети не только запоминали образные выражения загадки, но и сами создавали словесный образ предметов, то есть пытались находить и свои вар</w:t>
      </w:r>
      <w:r w:rsidRPr="00612190">
        <w:rPr>
          <w:szCs w:val="28"/>
        </w:rPr>
        <w:t>и</w:t>
      </w:r>
      <w:r w:rsidRPr="00612190">
        <w:rPr>
          <w:szCs w:val="28"/>
        </w:rPr>
        <w:t xml:space="preserve">анты описаний. </w:t>
      </w:r>
    </w:p>
    <w:p w:rsidR="00612190" w:rsidRPr="00612190" w:rsidRDefault="00612190" w:rsidP="00612190">
      <w:pPr>
        <w:pStyle w:val="a3"/>
        <w:spacing w:line="240" w:lineRule="auto"/>
        <w:ind w:firstLine="709"/>
        <w:jc w:val="both"/>
        <w:rPr>
          <w:szCs w:val="28"/>
        </w:rPr>
      </w:pPr>
      <w:r w:rsidRPr="00612190">
        <w:rPr>
          <w:szCs w:val="28"/>
        </w:rPr>
        <w:t>Таким образом, анализ загадки помогает не только лучше понимать и быс</w:t>
      </w:r>
      <w:r w:rsidRPr="00612190">
        <w:rPr>
          <w:szCs w:val="28"/>
        </w:rPr>
        <w:t>т</w:t>
      </w:r>
      <w:r w:rsidRPr="00612190">
        <w:rPr>
          <w:szCs w:val="28"/>
        </w:rPr>
        <w:t>рее отгадывать ее, но и приучает детей внимательно относиться к слову, вызывает и</w:t>
      </w:r>
      <w:r w:rsidRPr="00612190">
        <w:rPr>
          <w:szCs w:val="28"/>
        </w:rPr>
        <w:t>н</w:t>
      </w:r>
      <w:r w:rsidRPr="00612190">
        <w:rPr>
          <w:szCs w:val="28"/>
        </w:rPr>
        <w:t>терес к образным характеристикам, помогает запомнить их, употреблять в своей речи и самим со</w:t>
      </w:r>
      <w:r w:rsidRPr="00612190">
        <w:rPr>
          <w:szCs w:val="28"/>
        </w:rPr>
        <w:t>з</w:t>
      </w:r>
      <w:r w:rsidRPr="00612190">
        <w:rPr>
          <w:szCs w:val="28"/>
        </w:rPr>
        <w:t>давать точный, яркий образ.</w:t>
      </w:r>
    </w:p>
    <w:p w:rsidR="00612190" w:rsidRDefault="00612190" w:rsidP="00612190">
      <w:pPr>
        <w:pStyle w:val="a3"/>
        <w:spacing w:line="240" w:lineRule="auto"/>
        <w:jc w:val="both"/>
        <w:rPr>
          <w:sz w:val="32"/>
        </w:rPr>
      </w:pPr>
    </w:p>
    <w:p w:rsidR="00612190" w:rsidRDefault="00612190" w:rsidP="00612190"/>
    <w:p w:rsidR="002F2BB0" w:rsidRDefault="002F2BB0"/>
    <w:sectPr w:rsidR="002F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4F35"/>
    <w:multiLevelType w:val="hybridMultilevel"/>
    <w:tmpl w:val="254C1BD0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FD130DB"/>
    <w:multiLevelType w:val="hybridMultilevel"/>
    <w:tmpl w:val="D4A2E6CC"/>
    <w:lvl w:ilvl="0" w:tplc="FFFFFFFF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190"/>
    <w:rsid w:val="002F2BB0"/>
    <w:rsid w:val="0061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2190"/>
    <w:pPr>
      <w:spacing w:line="360" w:lineRule="auto"/>
      <w:ind w:firstLine="85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1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61219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121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1573</Words>
  <Characters>8972</Characters>
  <Application>Microsoft Office Word</Application>
  <DocSecurity>0</DocSecurity>
  <Lines>74</Lines>
  <Paragraphs>21</Paragraphs>
  <ScaleCrop>false</ScaleCrop>
  <Company>Microsoft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2</cp:revision>
  <dcterms:created xsi:type="dcterms:W3CDTF">2024-01-18T18:00:00Z</dcterms:created>
  <dcterms:modified xsi:type="dcterms:W3CDTF">2024-01-18T18:14:00Z</dcterms:modified>
</cp:coreProperties>
</file>