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4" w:rsidRDefault="00D76BC4" w:rsidP="00D76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:rsidR="00D76BC4" w:rsidRPr="00D76BC4" w:rsidRDefault="00D76BC4" w:rsidP="00D76BC4">
      <w:pPr>
        <w:pStyle w:val="Default"/>
        <w:contextualSpacing/>
        <w:jc w:val="center"/>
        <w:rPr>
          <w:sz w:val="28"/>
          <w:szCs w:val="28"/>
        </w:rPr>
      </w:pPr>
      <w:r w:rsidRPr="00AF5571">
        <w:rPr>
          <w:sz w:val="28"/>
          <w:szCs w:val="28"/>
        </w:rPr>
        <w:t>Тема</w:t>
      </w:r>
      <w:r w:rsidRPr="00C47263">
        <w:rPr>
          <w:sz w:val="28"/>
          <w:szCs w:val="28"/>
        </w:rPr>
        <w:t>: «</w:t>
      </w:r>
      <w:r w:rsidRPr="00D76BC4">
        <w:rPr>
          <w:bCs/>
          <w:sz w:val="28"/>
          <w:szCs w:val="28"/>
        </w:rPr>
        <w:t>Использование методов сенсорной интеграции на занятиях</w:t>
      </w:r>
    </w:p>
    <w:p w:rsidR="00D76BC4" w:rsidRPr="00D76BC4" w:rsidRDefault="00D76BC4" w:rsidP="00D76BC4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BC4">
        <w:rPr>
          <w:rFonts w:ascii="Times New Roman" w:hAnsi="Times New Roman" w:cs="Times New Roman"/>
          <w:bCs/>
          <w:sz w:val="28"/>
          <w:szCs w:val="28"/>
        </w:rPr>
        <w:t>учителя – логопеда с детьми с ОВЗ</w:t>
      </w:r>
      <w:r w:rsidRPr="00C47263">
        <w:rPr>
          <w:sz w:val="28"/>
          <w:szCs w:val="28"/>
        </w:rPr>
        <w:t>»</w:t>
      </w:r>
    </w:p>
    <w:p w:rsidR="00D76BC4" w:rsidRPr="00C47263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BC4" w:rsidRPr="00C47263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D76BC4" w:rsidRPr="00C47263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D76BC4" w:rsidRPr="00C47263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BC4" w:rsidRPr="00C47263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76BC4" w:rsidRPr="00C47263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D76BC4" w:rsidRDefault="00D76BC4" w:rsidP="00D76B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D76BC4" w:rsidRDefault="00D76BC4" w:rsidP="00473AF2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585D49" w:rsidRP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В последние десятилетия во многих странах в коррекционно-развивающей деятельности с детьми с ОВЗ активно используется метод сенсорной интеграции. </w:t>
      </w:r>
      <w:proofErr w:type="gramStart"/>
      <w:r w:rsidRPr="00585D49">
        <w:rPr>
          <w:sz w:val="28"/>
          <w:szCs w:val="28"/>
        </w:rPr>
        <w:t>Мы учимся, перерабатывая информацию от органов чувств, воспринимающих ощущения - визуальные, звуковые, обонятельные, вкусовые, тактильные, вестибулярные и земное притяжение.</w:t>
      </w:r>
      <w:proofErr w:type="gramEnd"/>
      <w:r w:rsidRPr="00585D49">
        <w:rPr>
          <w:sz w:val="28"/>
          <w:szCs w:val="28"/>
        </w:rPr>
        <w:t xml:space="preserve"> С развитием сенсорной интеграции связана деятельность человека в целом. Сенсорная интеграция занимается проблемами, связанными с интерпретацией мозгом сигналов от всей нервной системы тела. </w:t>
      </w:r>
    </w:p>
    <w:p w:rsidR="00585D49" w:rsidRDefault="00473AF2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5D49" w:rsidRPr="00585D49">
        <w:rPr>
          <w:sz w:val="28"/>
          <w:szCs w:val="28"/>
        </w:rPr>
        <w:t>енсорная интеграция – это способность воспринимать информацию, поступающую от всех наших органов чувств, вычленять наиболее значимую информацию, анализировать информацию, вырабатывать соответствующую ответную реакцию. В настоящее время проблема сенсорной интеграции у детей стоит особенно остро. Очень ярко это проявляется у детей с ОВЗ. У детей с нарушениями сенсорной интеграции, чаще всего, одно или несколько чувств недостаточно развиты (</w:t>
      </w:r>
      <w:proofErr w:type="spellStart"/>
      <w:r w:rsidR="00585D49" w:rsidRPr="00585D49">
        <w:rPr>
          <w:sz w:val="28"/>
          <w:szCs w:val="28"/>
        </w:rPr>
        <w:t>гипосензитивность</w:t>
      </w:r>
      <w:proofErr w:type="spellEnd"/>
      <w:r w:rsidR="00585D49" w:rsidRPr="00585D49">
        <w:rPr>
          <w:sz w:val="28"/>
          <w:szCs w:val="28"/>
        </w:rPr>
        <w:t>) или наоборот – чрезмерно чувствительны (</w:t>
      </w:r>
      <w:proofErr w:type="spellStart"/>
      <w:r w:rsidR="00585D49" w:rsidRPr="00585D49">
        <w:rPr>
          <w:sz w:val="28"/>
          <w:szCs w:val="28"/>
        </w:rPr>
        <w:t>гиперсинзитивность</w:t>
      </w:r>
      <w:proofErr w:type="spellEnd"/>
      <w:r w:rsidR="00585D49" w:rsidRPr="00585D49">
        <w:rPr>
          <w:sz w:val="28"/>
          <w:szCs w:val="28"/>
        </w:rPr>
        <w:t xml:space="preserve">). </w:t>
      </w:r>
    </w:p>
    <w:p w:rsid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b/>
          <w:bCs/>
          <w:sz w:val="28"/>
          <w:szCs w:val="28"/>
        </w:rPr>
        <w:t xml:space="preserve">1. Тактильная дисфункция, </w:t>
      </w:r>
      <w:r w:rsidRPr="00585D49">
        <w:rPr>
          <w:sz w:val="28"/>
          <w:szCs w:val="28"/>
        </w:rPr>
        <w:t>т.е</w:t>
      </w:r>
      <w:r w:rsidR="00473AF2">
        <w:rPr>
          <w:sz w:val="28"/>
          <w:szCs w:val="28"/>
        </w:rPr>
        <w:t xml:space="preserve">., </w:t>
      </w:r>
      <w:r w:rsidRPr="00585D49">
        <w:rPr>
          <w:sz w:val="28"/>
          <w:szCs w:val="28"/>
        </w:rPr>
        <w:t xml:space="preserve"> неспособность ощущать и различать прикосновения: - эмоциональное или негативное реагирование даже на легкое прикосновение; раздражение на новую одежду, особенно жесткую и колючую,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b/>
          <w:bCs/>
          <w:sz w:val="28"/>
          <w:szCs w:val="28"/>
        </w:rPr>
        <w:t xml:space="preserve">2. Вестибулярная дисфункция </w:t>
      </w:r>
      <w:r w:rsidRPr="00585D49">
        <w:rPr>
          <w:sz w:val="28"/>
          <w:szCs w:val="28"/>
        </w:rPr>
        <w:t xml:space="preserve">проявляется в том, что дети: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медленно и осторожно двигаются, часто просто сидят на месте, или наоборот, испытывают потребность в постоянном движении, имеется потребность раскачиваться, качаться, вращаться;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испытывают дискомфорт в лифте, на эскалаторе, укачиваются при езде в машине;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боятся упасть, даже если такой угрозы нет; </w:t>
      </w:r>
    </w:p>
    <w:p w:rsid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пугаются, когда находятся вниз головой или ноги не стоят на земле.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b/>
          <w:bCs/>
          <w:sz w:val="28"/>
          <w:szCs w:val="28"/>
        </w:rPr>
        <w:t xml:space="preserve">3. </w:t>
      </w:r>
      <w:proofErr w:type="spellStart"/>
      <w:r w:rsidRPr="00585D49">
        <w:rPr>
          <w:b/>
          <w:bCs/>
          <w:sz w:val="28"/>
          <w:szCs w:val="28"/>
        </w:rPr>
        <w:t>Проприорецептивная</w:t>
      </w:r>
      <w:proofErr w:type="spellEnd"/>
      <w:r w:rsidRPr="00585D49">
        <w:rPr>
          <w:b/>
          <w:bCs/>
          <w:sz w:val="28"/>
          <w:szCs w:val="28"/>
        </w:rPr>
        <w:t xml:space="preserve"> дисфункция: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>- проблемы с навигацией по помещению и избеганием препятствий, такие дети постоянно натыкаются на мебель, часто сталкиваются с другими людьми;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lastRenderedPageBreak/>
        <w:t xml:space="preserve"> - шлепают ногами во время ходьбы;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не понимают, какую силу надо приложить, чтобы сдвинуть предмет, не могут оценить вес предмета, поэтому часто ломают предметы, не могут рассчитать силу нажима и поэтому рвут бумагу, когда рисуют;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трудно поднимаются и спускаются </w:t>
      </w:r>
      <w:proofErr w:type="gramStart"/>
      <w:r w:rsidRPr="00585D49">
        <w:rPr>
          <w:sz w:val="28"/>
          <w:szCs w:val="28"/>
        </w:rPr>
        <w:t>по</w:t>
      </w:r>
      <w:proofErr w:type="gramEnd"/>
      <w:r w:rsidRPr="00585D49">
        <w:rPr>
          <w:sz w:val="28"/>
          <w:szCs w:val="28"/>
        </w:rPr>
        <w:t xml:space="preserve"> ступеньками; </w:t>
      </w:r>
    </w:p>
    <w:p w:rsid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плохо удерживают позу.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 w:rsidRPr="00585D49">
        <w:rPr>
          <w:b/>
          <w:bCs/>
          <w:sz w:val="28"/>
          <w:szCs w:val="28"/>
        </w:rPr>
        <w:t>4. Обонятельная дисфункция</w:t>
      </w:r>
      <w:r w:rsidR="00AA2523">
        <w:rPr>
          <w:b/>
          <w:bCs/>
          <w:sz w:val="28"/>
          <w:szCs w:val="28"/>
        </w:rPr>
        <w:t>:</w:t>
      </w:r>
      <w:r w:rsidRPr="00585D49">
        <w:rPr>
          <w:b/>
          <w:bCs/>
          <w:sz w:val="28"/>
          <w:szCs w:val="28"/>
        </w:rPr>
        <w:t xml:space="preserve">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не чувствуют запахов, </w:t>
      </w:r>
    </w:p>
    <w:p w:rsid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>- неприязнь к жив</w:t>
      </w:r>
      <w:r w:rsidR="00473AF2">
        <w:rPr>
          <w:sz w:val="28"/>
          <w:szCs w:val="28"/>
        </w:rPr>
        <w:t>отным и к людям, которые исполь</w:t>
      </w:r>
      <w:r w:rsidRPr="00585D49">
        <w:rPr>
          <w:sz w:val="28"/>
          <w:szCs w:val="28"/>
        </w:rPr>
        <w:t>зуют духи или шампуни с сильным запахом.</w:t>
      </w:r>
    </w:p>
    <w:p w:rsidR="00AA2523" w:rsidRDefault="00585D49" w:rsidP="00473AF2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 w:rsidRPr="00585D49">
        <w:rPr>
          <w:sz w:val="28"/>
          <w:szCs w:val="28"/>
        </w:rPr>
        <w:t xml:space="preserve"> </w:t>
      </w:r>
      <w:r w:rsidRPr="00585D49">
        <w:rPr>
          <w:b/>
          <w:bCs/>
          <w:sz w:val="28"/>
          <w:szCs w:val="28"/>
        </w:rPr>
        <w:t>5. Зрительная дисфункция</w:t>
      </w:r>
      <w:r w:rsidR="00AA2523">
        <w:rPr>
          <w:b/>
          <w:bCs/>
          <w:sz w:val="28"/>
          <w:szCs w:val="28"/>
        </w:rPr>
        <w:t>:</w:t>
      </w:r>
      <w:r w:rsidRPr="00585D49">
        <w:rPr>
          <w:b/>
          <w:bCs/>
          <w:sz w:val="28"/>
          <w:szCs w:val="28"/>
        </w:rPr>
        <w:t xml:space="preserve">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непереносимость яркого света или же темноты;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раздражаются от яркого света, легко отвлекается на зрительный стимул, избегают зрительного контакта, возбуждается, если в комнате яркие стены или обои;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>- испытывают дискомфорт в лифте, на эскалаторе, укачиваются при езде в машине; - боятся упасть, даже если такой у</w:t>
      </w:r>
      <w:r w:rsidR="00AA2523">
        <w:rPr>
          <w:sz w:val="28"/>
          <w:szCs w:val="28"/>
        </w:rPr>
        <w:t>грозы нет.</w:t>
      </w:r>
      <w:r w:rsidRPr="00585D49">
        <w:rPr>
          <w:sz w:val="28"/>
          <w:szCs w:val="28"/>
        </w:rPr>
        <w:t xml:space="preserve"> </w:t>
      </w:r>
    </w:p>
    <w:p w:rsidR="00AA2523" w:rsidRDefault="00473AF2" w:rsidP="00473AF2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85D49" w:rsidRPr="00585D49">
        <w:rPr>
          <w:b/>
          <w:bCs/>
          <w:sz w:val="28"/>
          <w:szCs w:val="28"/>
        </w:rPr>
        <w:t>. Слуховая дисфункция</w:t>
      </w:r>
      <w:r w:rsidR="00AA2523">
        <w:rPr>
          <w:b/>
          <w:bCs/>
          <w:sz w:val="28"/>
          <w:szCs w:val="28"/>
        </w:rPr>
        <w:t>:</w:t>
      </w:r>
      <w:r w:rsidR="00585D49" w:rsidRPr="00585D49">
        <w:rPr>
          <w:b/>
          <w:bCs/>
          <w:sz w:val="28"/>
          <w:szCs w:val="28"/>
        </w:rPr>
        <w:t xml:space="preserve">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плохо откликаются на речь, любят слишком громкую музыку или сами создают шум, не понимают, где находится звуковой источник, постоянно переспрашивают;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>- громкость шума преувеличивается, окружающие звуки воспринимаются как искаженные и спутанные;</w:t>
      </w:r>
    </w:p>
    <w:p w:rsid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 - ребенок не распознает определенные звуки. </w:t>
      </w:r>
    </w:p>
    <w:p w:rsidR="00AA2523" w:rsidRDefault="00473AF2" w:rsidP="00473AF2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585D49" w:rsidRPr="00585D49">
        <w:rPr>
          <w:b/>
          <w:bCs/>
          <w:sz w:val="28"/>
          <w:szCs w:val="28"/>
        </w:rPr>
        <w:t>Вкусовая дисфункция</w:t>
      </w:r>
      <w:r w:rsidR="00AA2523">
        <w:rPr>
          <w:b/>
          <w:bCs/>
          <w:sz w:val="28"/>
          <w:szCs w:val="28"/>
        </w:rPr>
        <w:t>:</w:t>
      </w:r>
      <w:r w:rsidR="00585D49" w:rsidRPr="00585D49">
        <w:rPr>
          <w:b/>
          <w:bCs/>
          <w:sz w:val="28"/>
          <w:szCs w:val="28"/>
        </w:rPr>
        <w:t xml:space="preserve">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некоторые виды вкуса и продукты воспринимаются как слишком интенсивные и невыносимые; </w:t>
      </w:r>
    </w:p>
    <w:p w:rsidR="00AA2523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 xml:space="preserve">- </w:t>
      </w:r>
      <w:proofErr w:type="gramStart"/>
      <w:r w:rsidRPr="00585D49">
        <w:rPr>
          <w:sz w:val="28"/>
          <w:szCs w:val="28"/>
        </w:rPr>
        <w:t>предпочитают</w:t>
      </w:r>
      <w:proofErr w:type="gramEnd"/>
      <w:r w:rsidRPr="00585D49">
        <w:rPr>
          <w:sz w:val="28"/>
          <w:szCs w:val="28"/>
        </w:rPr>
        <w:t xml:space="preserve"> </w:t>
      </w:r>
      <w:r w:rsidR="00473AF2">
        <w:rPr>
          <w:sz w:val="28"/>
          <w:szCs w:val="28"/>
        </w:rPr>
        <w:t>есть пищу с ярко выраженным вку</w:t>
      </w:r>
      <w:r w:rsidRPr="00585D49">
        <w:rPr>
          <w:sz w:val="28"/>
          <w:szCs w:val="28"/>
        </w:rPr>
        <w:t>сом</w:t>
      </w:r>
      <w:r w:rsidR="00AA2523">
        <w:rPr>
          <w:sz w:val="28"/>
          <w:szCs w:val="28"/>
        </w:rPr>
        <w:t>.</w:t>
      </w:r>
    </w:p>
    <w:p w:rsidR="00585D49" w:rsidRPr="00585D49" w:rsidRDefault="00585D49" w:rsidP="00473AF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85D49">
        <w:rPr>
          <w:sz w:val="28"/>
          <w:szCs w:val="28"/>
        </w:rPr>
        <w:t>Каждая сторона развития речи (звукопроизношение, лексико-грамматические категории, связность высказываний) основана на сенсорных связях и напрямую зависит от них. Сенсорные стимулы оказывают большое влияние на мотивацию любой деятельности, в том числе на речь</w:t>
      </w:r>
      <w:r w:rsidR="00473AF2">
        <w:rPr>
          <w:sz w:val="28"/>
          <w:szCs w:val="28"/>
        </w:rPr>
        <w:t xml:space="preserve">. </w:t>
      </w:r>
      <w:r w:rsidRPr="00585D49">
        <w:rPr>
          <w:sz w:val="28"/>
          <w:szCs w:val="28"/>
        </w:rPr>
        <w:t>За основу логопед</w:t>
      </w:r>
      <w:r w:rsidR="00473AF2">
        <w:rPr>
          <w:sz w:val="28"/>
          <w:szCs w:val="28"/>
        </w:rPr>
        <w:t>ической работы использовался метод</w:t>
      </w:r>
      <w:r w:rsidRPr="00585D49">
        <w:rPr>
          <w:sz w:val="28"/>
          <w:szCs w:val="28"/>
        </w:rPr>
        <w:t xml:space="preserve"> сенсорной интеграции. Занятия направлены на активизацию всех сторон речи через </w:t>
      </w:r>
      <w:proofErr w:type="spellStart"/>
      <w:r w:rsidRPr="00585D49">
        <w:rPr>
          <w:sz w:val="28"/>
          <w:szCs w:val="28"/>
        </w:rPr>
        <w:t>сенсорику</w:t>
      </w:r>
      <w:proofErr w:type="spellEnd"/>
      <w:r w:rsidRPr="00585D49">
        <w:rPr>
          <w:sz w:val="28"/>
          <w:szCs w:val="28"/>
        </w:rPr>
        <w:t xml:space="preserve">, в основе </w:t>
      </w:r>
      <w:r w:rsidR="00473AF2">
        <w:rPr>
          <w:sz w:val="28"/>
          <w:szCs w:val="28"/>
        </w:rPr>
        <w:t xml:space="preserve">которой лежит развитие </w:t>
      </w:r>
      <w:proofErr w:type="spellStart"/>
      <w:r w:rsidR="00473AF2">
        <w:rPr>
          <w:sz w:val="28"/>
          <w:szCs w:val="28"/>
        </w:rPr>
        <w:t>перцепт</w:t>
      </w:r>
      <w:r w:rsidRPr="00585D49">
        <w:rPr>
          <w:sz w:val="28"/>
          <w:szCs w:val="28"/>
        </w:rPr>
        <w:t>ивной</w:t>
      </w:r>
      <w:proofErr w:type="spellEnd"/>
      <w:r w:rsidRPr="00585D49">
        <w:rPr>
          <w:sz w:val="28"/>
          <w:szCs w:val="28"/>
        </w:rPr>
        <w:t xml:space="preserve"> деятельности. </w:t>
      </w:r>
      <w:r w:rsidR="00473AF2">
        <w:rPr>
          <w:sz w:val="28"/>
          <w:szCs w:val="28"/>
        </w:rPr>
        <w:t xml:space="preserve">Разработаны </w:t>
      </w:r>
      <w:r w:rsidRPr="00585D49">
        <w:rPr>
          <w:sz w:val="28"/>
          <w:szCs w:val="28"/>
        </w:rPr>
        <w:t xml:space="preserve"> комплексные тренинги «Речь в движении», в которые входят</w:t>
      </w:r>
      <w:r w:rsidR="00473AF2">
        <w:rPr>
          <w:sz w:val="28"/>
          <w:szCs w:val="28"/>
        </w:rPr>
        <w:t>: артикуляционная гимнастика</w:t>
      </w:r>
      <w:proofErr w:type="gramStart"/>
      <w:r w:rsidR="00473AF2">
        <w:rPr>
          <w:sz w:val="28"/>
          <w:szCs w:val="28"/>
        </w:rPr>
        <w:t xml:space="preserve"> ,</w:t>
      </w:r>
      <w:proofErr w:type="gramEnd"/>
      <w:r w:rsidR="00473AF2">
        <w:rPr>
          <w:sz w:val="28"/>
          <w:szCs w:val="28"/>
        </w:rPr>
        <w:t xml:space="preserve"> развитие внимания и памяти , </w:t>
      </w:r>
      <w:r w:rsidRPr="00585D49">
        <w:rPr>
          <w:sz w:val="28"/>
          <w:szCs w:val="28"/>
        </w:rPr>
        <w:t xml:space="preserve">дыхательный комплекс </w:t>
      </w:r>
      <w:r w:rsidR="00473AF2">
        <w:rPr>
          <w:sz w:val="28"/>
          <w:szCs w:val="28"/>
        </w:rPr>
        <w:t xml:space="preserve">, отработка знания цветов, </w:t>
      </w:r>
      <w:r w:rsidRPr="00585D49">
        <w:rPr>
          <w:sz w:val="28"/>
          <w:szCs w:val="28"/>
        </w:rPr>
        <w:t xml:space="preserve"> р</w:t>
      </w:r>
      <w:r w:rsidR="00473AF2">
        <w:rPr>
          <w:sz w:val="28"/>
          <w:szCs w:val="28"/>
        </w:rPr>
        <w:t xml:space="preserve">азвитие моторного планирования , </w:t>
      </w:r>
      <w:r w:rsidRPr="00585D49">
        <w:rPr>
          <w:sz w:val="28"/>
          <w:szCs w:val="28"/>
        </w:rPr>
        <w:t>вызывание активной подр</w:t>
      </w:r>
      <w:r w:rsidR="00AA2523">
        <w:rPr>
          <w:sz w:val="28"/>
          <w:szCs w:val="28"/>
        </w:rPr>
        <w:t>ажательной речевой активности. В</w:t>
      </w:r>
      <w:r w:rsidRPr="00585D49">
        <w:rPr>
          <w:sz w:val="28"/>
          <w:szCs w:val="28"/>
        </w:rPr>
        <w:t xml:space="preserve"> </w:t>
      </w:r>
      <w:r w:rsidR="00AA2523">
        <w:rPr>
          <w:sz w:val="28"/>
          <w:szCs w:val="28"/>
        </w:rPr>
        <w:t xml:space="preserve">конце </w:t>
      </w:r>
      <w:r w:rsidRPr="00585D49">
        <w:rPr>
          <w:sz w:val="28"/>
          <w:szCs w:val="28"/>
        </w:rPr>
        <w:t xml:space="preserve">каждого занятия мы с детьми ходим по сенсорным дорожкам. Цель: снятие мышечного напряжения, развитие тактильного восприятия, координации движений. </w:t>
      </w:r>
    </w:p>
    <w:p w:rsidR="00D240F2" w:rsidRDefault="00585D49" w:rsidP="00473A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49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сенсорный подход в интеграции всех видов деятельности дает положительную динамику потому, что каждый фактор развития психических процессов (мышление, память, внимание) </w:t>
      </w:r>
      <w:r w:rsidRPr="00585D49">
        <w:rPr>
          <w:rFonts w:ascii="Times New Roman" w:hAnsi="Times New Roman" w:cs="Times New Roman"/>
          <w:sz w:val="28"/>
          <w:szCs w:val="28"/>
        </w:rPr>
        <w:lastRenderedPageBreak/>
        <w:t xml:space="preserve">влияет на факторы развития речи, коммуникацию, игру, движение, мотивацию, контакт с миром, волю, воображение и дополняет друг друга - это комплексный метод развития и обучения ребѐнка. </w:t>
      </w:r>
      <w:proofErr w:type="gramEnd"/>
    </w:p>
    <w:p w:rsidR="00585D49" w:rsidRPr="00585D49" w:rsidRDefault="00585D49" w:rsidP="00473A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5D49">
        <w:rPr>
          <w:rFonts w:ascii="Times New Roman" w:hAnsi="Times New Roman" w:cs="Times New Roman"/>
          <w:sz w:val="28"/>
          <w:szCs w:val="28"/>
        </w:rPr>
        <w:t>Сенсорная интеграция в логопедической работе с детьми с ограниченными возможностями здоровья требует творческого отношения педагога к процессу обучения и предоставляет огромные возможности для использования на занятиях и в любом другом виде детской деятельности.</w:t>
      </w:r>
    </w:p>
    <w:sectPr w:rsidR="00585D49" w:rsidRPr="00585D49" w:rsidSect="00F9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49"/>
    <w:rsid w:val="002D6BD8"/>
    <w:rsid w:val="00473AF2"/>
    <w:rsid w:val="00585D49"/>
    <w:rsid w:val="007C34B9"/>
    <w:rsid w:val="00AA2523"/>
    <w:rsid w:val="00D240F2"/>
    <w:rsid w:val="00D76BC4"/>
    <w:rsid w:val="00F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4</cp:revision>
  <dcterms:created xsi:type="dcterms:W3CDTF">2023-11-14T17:56:00Z</dcterms:created>
  <dcterms:modified xsi:type="dcterms:W3CDTF">2024-01-18T18:17:00Z</dcterms:modified>
</cp:coreProperties>
</file>