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25334" w14:textId="4826BCDD" w:rsidR="006B7986" w:rsidRPr="00F263A3" w:rsidRDefault="00F263A3" w:rsidP="00F263A3">
      <w:pPr>
        <w:tabs>
          <w:tab w:val="left" w:pos="284"/>
        </w:tabs>
        <w:overflowPunct w:val="0"/>
        <w:autoSpaceDE w:val="0"/>
        <w:autoSpaceDN w:val="0"/>
        <w:adjustRightInd w:val="0"/>
        <w:spacing w:after="0" w:line="360" w:lineRule="auto"/>
        <w:jc w:val="center"/>
        <w:textAlignment w:val="baseline"/>
        <w:rPr>
          <w:rFonts w:ascii="Times New Roman" w:eastAsia="Times New Roman" w:hAnsi="Times New Roman" w:cs="Times New Roman"/>
          <w:b/>
          <w:color w:val="000000"/>
          <w:sz w:val="28"/>
          <w:szCs w:val="28"/>
          <w:lang w:eastAsia="ru-RU"/>
        </w:rPr>
      </w:pPr>
      <w:r w:rsidRPr="00F263A3">
        <w:rPr>
          <w:rFonts w:ascii="Times New Roman" w:eastAsia="Times New Roman" w:hAnsi="Times New Roman" w:cs="Times New Roman"/>
          <w:b/>
          <w:color w:val="000000"/>
          <w:sz w:val="28"/>
          <w:szCs w:val="28"/>
          <w:lang w:eastAsia="ru-RU"/>
        </w:rPr>
        <w:t>Особенности речевой коммуникации детей дошкольного возраста с расстройствами аутистического спектра</w:t>
      </w:r>
    </w:p>
    <w:p w14:paraId="7C150E64" w14:textId="55188E87" w:rsidR="00F263A3" w:rsidRDefault="00F263A3" w:rsidP="00F263A3">
      <w:pPr>
        <w:spacing w:after="0" w:line="360" w:lineRule="auto"/>
        <w:ind w:right="142" w:firstLine="567"/>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Носова Е.С.</w:t>
      </w:r>
    </w:p>
    <w:p w14:paraId="063B559A" w14:textId="4EC1787A" w:rsidR="00F263A3" w:rsidRPr="00F263A3" w:rsidRDefault="00F263A3" w:rsidP="00F263A3">
      <w:pPr>
        <w:spacing w:after="0" w:line="360" w:lineRule="auto"/>
        <w:ind w:right="142" w:firstLine="567"/>
        <w:jc w:val="center"/>
        <w:rPr>
          <w:rFonts w:ascii="Times New Roman" w:eastAsia="Times New Roman" w:hAnsi="Times New Roman" w:cs="Times New Roman"/>
          <w:i/>
          <w:color w:val="000000"/>
          <w:sz w:val="28"/>
          <w:szCs w:val="28"/>
          <w:lang w:eastAsia="ru-RU"/>
        </w:rPr>
      </w:pPr>
      <w:r w:rsidRPr="00F263A3">
        <w:rPr>
          <w:rFonts w:ascii="Times New Roman" w:eastAsia="Times New Roman" w:hAnsi="Times New Roman" w:cs="Times New Roman"/>
          <w:i/>
          <w:color w:val="000000"/>
          <w:sz w:val="28"/>
          <w:szCs w:val="28"/>
          <w:lang w:eastAsia="ru-RU"/>
        </w:rPr>
        <w:t xml:space="preserve">Носова Елена Сергеевна – магистрант Московского городского педагогического </w:t>
      </w:r>
      <w:proofErr w:type="spellStart"/>
      <w:r w:rsidRPr="00F263A3">
        <w:rPr>
          <w:rFonts w:ascii="Times New Roman" w:eastAsia="Times New Roman" w:hAnsi="Times New Roman" w:cs="Times New Roman"/>
          <w:i/>
          <w:color w:val="000000"/>
          <w:sz w:val="28"/>
          <w:szCs w:val="28"/>
          <w:lang w:eastAsia="ru-RU"/>
        </w:rPr>
        <w:t>универститета</w:t>
      </w:r>
      <w:proofErr w:type="spellEnd"/>
      <w:r w:rsidRPr="00F263A3">
        <w:rPr>
          <w:rFonts w:ascii="Times New Roman" w:eastAsia="Times New Roman" w:hAnsi="Times New Roman" w:cs="Times New Roman"/>
          <w:i/>
          <w:color w:val="000000"/>
          <w:sz w:val="28"/>
          <w:szCs w:val="28"/>
          <w:lang w:eastAsia="ru-RU"/>
        </w:rPr>
        <w:t xml:space="preserve">, </w:t>
      </w:r>
      <w:proofErr w:type="spellStart"/>
      <w:r w:rsidRPr="00F263A3">
        <w:rPr>
          <w:rFonts w:ascii="Times New Roman" w:eastAsia="Times New Roman" w:hAnsi="Times New Roman" w:cs="Times New Roman"/>
          <w:i/>
          <w:color w:val="000000"/>
          <w:sz w:val="28"/>
          <w:szCs w:val="28"/>
          <w:lang w:eastAsia="ru-RU"/>
        </w:rPr>
        <w:t>г.Москва</w:t>
      </w:r>
      <w:proofErr w:type="spellEnd"/>
    </w:p>
    <w:p w14:paraId="4DA21105" w14:textId="77777777" w:rsidR="00857B94" w:rsidRDefault="00857B94" w:rsidP="00857B94">
      <w:pPr>
        <w:spacing w:after="0" w:line="360" w:lineRule="auto"/>
        <w:ind w:right="142" w:firstLine="567"/>
        <w:jc w:val="both"/>
        <w:rPr>
          <w:rFonts w:ascii="Times New Roman" w:hAnsi="Times New Roman" w:cs="Times New Roman"/>
          <w:b/>
          <w:bCs/>
          <w:sz w:val="28"/>
          <w:szCs w:val="28"/>
          <w:shd w:val="clear" w:color="auto" w:fill="FFFFFF"/>
        </w:rPr>
      </w:pPr>
    </w:p>
    <w:p w14:paraId="76B8B310" w14:textId="5A89BB55" w:rsidR="00674B1B" w:rsidRPr="00857B94" w:rsidRDefault="00EE29EA" w:rsidP="00F263A3">
      <w:pPr>
        <w:spacing w:after="0" w:line="360" w:lineRule="auto"/>
        <w:ind w:right="142" w:firstLine="709"/>
        <w:jc w:val="both"/>
        <w:rPr>
          <w:rFonts w:ascii="Times New Roman" w:hAnsi="Times New Roman" w:cs="Times New Roman"/>
          <w:sz w:val="28"/>
          <w:szCs w:val="28"/>
        </w:rPr>
      </w:pPr>
      <w:r w:rsidRPr="00857B94">
        <w:rPr>
          <w:rFonts w:ascii="Times New Roman" w:hAnsi="Times New Roman" w:cs="Times New Roman"/>
          <w:sz w:val="28"/>
          <w:szCs w:val="28"/>
        </w:rPr>
        <w:t>Актуальность данной проблемы на социальном уровне определяется заметно возросшим за последние десятилетия количеством детей с искажённым психическим развитием в целом и расстройствами аутистического спектра</w:t>
      </w:r>
      <w:r w:rsidR="00554615" w:rsidRPr="00857B94">
        <w:rPr>
          <w:rFonts w:ascii="Times New Roman" w:hAnsi="Times New Roman" w:cs="Times New Roman"/>
          <w:sz w:val="28"/>
          <w:szCs w:val="28"/>
        </w:rPr>
        <w:t xml:space="preserve">. </w:t>
      </w:r>
      <w:r w:rsidRPr="00857B94">
        <w:rPr>
          <w:rFonts w:ascii="Times New Roman" w:hAnsi="Times New Roman" w:cs="Times New Roman"/>
          <w:sz w:val="28"/>
          <w:szCs w:val="28"/>
        </w:rPr>
        <w:t xml:space="preserve">В то же время в условиях </w:t>
      </w:r>
      <w:proofErr w:type="spellStart"/>
      <w:r w:rsidRPr="00857B94">
        <w:rPr>
          <w:rFonts w:ascii="Times New Roman" w:hAnsi="Times New Roman" w:cs="Times New Roman"/>
          <w:sz w:val="28"/>
          <w:szCs w:val="28"/>
        </w:rPr>
        <w:t>гуманизации</w:t>
      </w:r>
      <w:proofErr w:type="spellEnd"/>
      <w:r w:rsidRPr="00857B94">
        <w:rPr>
          <w:rFonts w:ascii="Times New Roman" w:hAnsi="Times New Roman" w:cs="Times New Roman"/>
          <w:sz w:val="28"/>
          <w:szCs w:val="28"/>
        </w:rPr>
        <w:t xml:space="preserve"> общес</w:t>
      </w:r>
      <w:bookmarkStart w:id="0" w:name="_GoBack"/>
      <w:bookmarkEnd w:id="0"/>
      <w:r w:rsidRPr="00857B94">
        <w:rPr>
          <w:rFonts w:ascii="Times New Roman" w:hAnsi="Times New Roman" w:cs="Times New Roman"/>
          <w:sz w:val="28"/>
          <w:szCs w:val="28"/>
        </w:rPr>
        <w:t xml:space="preserve">тва эти дети, ранее считавшиеся необучаемыми, включаются в систему образования и </w:t>
      </w:r>
      <w:r w:rsidR="00554615" w:rsidRPr="00857B94">
        <w:rPr>
          <w:rFonts w:ascii="Times New Roman" w:hAnsi="Times New Roman" w:cs="Times New Roman"/>
          <w:sz w:val="28"/>
          <w:szCs w:val="28"/>
        </w:rPr>
        <w:t xml:space="preserve">с трудом </w:t>
      </w:r>
      <w:r w:rsidRPr="00857B94">
        <w:rPr>
          <w:rFonts w:ascii="Times New Roman" w:hAnsi="Times New Roman" w:cs="Times New Roman"/>
          <w:sz w:val="28"/>
          <w:szCs w:val="28"/>
        </w:rPr>
        <w:t>адаптируются в ней. Соответственно, при обеспечении государственных гарантий доступности и равных возможностей для получения полноценного образования для каждого ребёнка, перед обществом в целом и системой образования, в частности, встаёт вопрос о взаимной адаптации ребёнка к требованиям социума и социума к индивидуальным возможностям ребёнка.</w:t>
      </w:r>
      <w:r w:rsidR="004E4CE4" w:rsidRPr="00857B94">
        <w:rPr>
          <w:rFonts w:ascii="Times New Roman" w:hAnsi="Times New Roman" w:cs="Times New Roman"/>
          <w:sz w:val="28"/>
          <w:szCs w:val="28"/>
        </w:rPr>
        <w:t xml:space="preserve">    </w:t>
      </w:r>
    </w:p>
    <w:p w14:paraId="26BA5411" w14:textId="77777777" w:rsidR="00D554AD" w:rsidRPr="00857B94" w:rsidRDefault="00D554AD" w:rsidP="00F263A3">
      <w:pPr>
        <w:spacing w:after="0" w:line="360" w:lineRule="auto"/>
        <w:ind w:right="142" w:firstLine="709"/>
        <w:jc w:val="both"/>
        <w:rPr>
          <w:rFonts w:ascii="Times New Roman" w:hAnsi="Times New Roman" w:cs="Times New Roman"/>
          <w:sz w:val="28"/>
          <w:szCs w:val="28"/>
        </w:rPr>
      </w:pPr>
      <w:r w:rsidRPr="00857B94">
        <w:rPr>
          <w:rFonts w:ascii="Times New Roman" w:hAnsi="Times New Roman" w:cs="Times New Roman"/>
          <w:sz w:val="28"/>
          <w:szCs w:val="28"/>
        </w:rPr>
        <w:t xml:space="preserve">Для того чтобы дать оценку коммуникативным возможностям детей с </w:t>
      </w:r>
      <w:r w:rsidR="000B5935" w:rsidRPr="00857B94">
        <w:rPr>
          <w:rFonts w:ascii="Times New Roman" w:hAnsi="Times New Roman" w:cs="Times New Roman"/>
          <w:sz w:val="28"/>
          <w:szCs w:val="28"/>
        </w:rPr>
        <w:t xml:space="preserve">расстройствами аутистического спектра (далее </w:t>
      </w:r>
      <w:r w:rsidRPr="00857B94">
        <w:rPr>
          <w:rFonts w:ascii="Times New Roman" w:hAnsi="Times New Roman" w:cs="Times New Roman"/>
          <w:sz w:val="28"/>
          <w:szCs w:val="28"/>
        </w:rPr>
        <w:t>РАС</w:t>
      </w:r>
      <w:r w:rsidR="000B5935" w:rsidRPr="00857B94">
        <w:rPr>
          <w:rFonts w:ascii="Times New Roman" w:hAnsi="Times New Roman" w:cs="Times New Roman"/>
          <w:sz w:val="28"/>
          <w:szCs w:val="28"/>
        </w:rPr>
        <w:t>)</w:t>
      </w:r>
      <w:r w:rsidRPr="00857B94">
        <w:rPr>
          <w:rFonts w:ascii="Times New Roman" w:hAnsi="Times New Roman" w:cs="Times New Roman"/>
          <w:sz w:val="28"/>
          <w:szCs w:val="28"/>
        </w:rPr>
        <w:t xml:space="preserve"> выясним</w:t>
      </w:r>
      <w:r w:rsidR="000B5935" w:rsidRPr="00857B94">
        <w:rPr>
          <w:rFonts w:ascii="Times New Roman" w:hAnsi="Times New Roman" w:cs="Times New Roman"/>
          <w:sz w:val="28"/>
          <w:szCs w:val="28"/>
        </w:rPr>
        <w:t>,</w:t>
      </w:r>
      <w:r w:rsidRPr="00857B94">
        <w:rPr>
          <w:rFonts w:ascii="Times New Roman" w:hAnsi="Times New Roman" w:cs="Times New Roman"/>
          <w:sz w:val="28"/>
          <w:szCs w:val="28"/>
        </w:rPr>
        <w:t xml:space="preserve"> что является коммуникацией.</w:t>
      </w:r>
    </w:p>
    <w:p w14:paraId="5537CF57" w14:textId="3E1987E1" w:rsidR="00D554AD" w:rsidRPr="00857B94" w:rsidRDefault="00DA688A" w:rsidP="00F263A3">
      <w:pPr>
        <w:spacing w:after="0" w:line="360" w:lineRule="auto"/>
        <w:ind w:right="142" w:firstLine="709"/>
        <w:jc w:val="both"/>
        <w:rPr>
          <w:rFonts w:ascii="Times New Roman" w:hAnsi="Times New Roman" w:cs="Times New Roman"/>
          <w:sz w:val="28"/>
          <w:szCs w:val="28"/>
        </w:rPr>
      </w:pPr>
      <w:r>
        <w:rPr>
          <w:rFonts w:ascii="Times New Roman" w:hAnsi="Times New Roman" w:cs="Times New Roman"/>
          <w:sz w:val="28"/>
          <w:szCs w:val="28"/>
        </w:rPr>
        <w:t>Коммуникация</w:t>
      </w:r>
      <w:r w:rsidR="00D554AD" w:rsidRPr="00857B94">
        <w:rPr>
          <w:rFonts w:ascii="Times New Roman" w:hAnsi="Times New Roman" w:cs="Times New Roman"/>
          <w:sz w:val="28"/>
          <w:szCs w:val="28"/>
        </w:rPr>
        <w:t xml:space="preserve"> (от лат. </w:t>
      </w:r>
      <w:proofErr w:type="spellStart"/>
      <w:r w:rsidR="00D554AD" w:rsidRPr="00857B94">
        <w:rPr>
          <w:rFonts w:ascii="Times New Roman" w:hAnsi="Times New Roman" w:cs="Times New Roman"/>
          <w:sz w:val="28"/>
          <w:szCs w:val="28"/>
        </w:rPr>
        <w:t>communicatio</w:t>
      </w:r>
      <w:proofErr w:type="spellEnd"/>
      <w:r w:rsidR="00D554AD" w:rsidRPr="00857B94">
        <w:rPr>
          <w:rFonts w:ascii="Times New Roman" w:hAnsi="Times New Roman" w:cs="Times New Roman"/>
          <w:sz w:val="28"/>
          <w:szCs w:val="28"/>
        </w:rPr>
        <w:t xml:space="preserve"> - сообщение, передача) - передача информации от одной системы к другой посредством специальных материальных носителей, сигналов. Коммуникация между людьми происходит в форме общения как обмен целостными знаковыми образованиями (сообщениями), в которых отображены знания, мысли, идеи, ценностные отношения, эмоциональные состояния, программы деятельности общающихся сторон.</w:t>
      </w:r>
    </w:p>
    <w:p w14:paraId="591A1B2A" w14:textId="77777777" w:rsidR="00D554AD" w:rsidRPr="00857B94" w:rsidRDefault="00D554AD" w:rsidP="00F263A3">
      <w:pPr>
        <w:spacing w:after="0" w:line="360" w:lineRule="auto"/>
        <w:ind w:right="142" w:firstLine="709"/>
        <w:jc w:val="both"/>
        <w:rPr>
          <w:rFonts w:ascii="Times New Roman" w:hAnsi="Times New Roman" w:cs="Times New Roman"/>
          <w:sz w:val="28"/>
          <w:szCs w:val="28"/>
        </w:rPr>
      </w:pPr>
      <w:r w:rsidRPr="00857B94">
        <w:rPr>
          <w:rFonts w:ascii="Times New Roman" w:hAnsi="Times New Roman" w:cs="Times New Roman"/>
          <w:sz w:val="28"/>
          <w:szCs w:val="28"/>
        </w:rPr>
        <w:t xml:space="preserve">Коммуникация — в широком смысле означает обмен информацией между индивидами через посредство общей системы символов. </w:t>
      </w:r>
      <w:r w:rsidRPr="00857B94">
        <w:rPr>
          <w:rFonts w:ascii="Times New Roman" w:hAnsi="Times New Roman" w:cs="Times New Roman"/>
          <w:sz w:val="28"/>
          <w:szCs w:val="28"/>
        </w:rPr>
        <w:lastRenderedPageBreak/>
        <w:t>Коммуникация может осуществляться вербальными и невербальными средствам.</w:t>
      </w:r>
    </w:p>
    <w:p w14:paraId="40AE27E6" w14:textId="77777777" w:rsidR="00554615" w:rsidRPr="00857B94" w:rsidRDefault="00554615" w:rsidP="00F263A3">
      <w:pPr>
        <w:spacing w:after="0" w:line="360" w:lineRule="auto"/>
        <w:ind w:right="142" w:firstLine="709"/>
        <w:jc w:val="both"/>
        <w:rPr>
          <w:rFonts w:ascii="Times New Roman" w:hAnsi="Times New Roman" w:cs="Times New Roman"/>
          <w:sz w:val="28"/>
          <w:szCs w:val="28"/>
          <w:shd w:val="clear" w:color="auto" w:fill="FFFFFF"/>
        </w:rPr>
      </w:pPr>
      <w:r w:rsidRPr="00857B94">
        <w:rPr>
          <w:rFonts w:ascii="Times New Roman" w:hAnsi="Times New Roman" w:cs="Times New Roman"/>
          <w:bCs/>
          <w:sz w:val="28"/>
          <w:szCs w:val="28"/>
          <w:shd w:val="clear" w:color="auto" w:fill="FFFFFF"/>
        </w:rPr>
        <w:t>Речевая коммуникация</w:t>
      </w:r>
      <w:r w:rsidRPr="00857B94">
        <w:rPr>
          <w:rFonts w:ascii="Times New Roman" w:hAnsi="Times New Roman" w:cs="Times New Roman"/>
          <w:sz w:val="28"/>
          <w:szCs w:val="28"/>
          <w:shd w:val="clear" w:color="auto" w:fill="FFFFFF"/>
        </w:rPr>
        <w:t> – это общение между людьми, обмен информацией, процесс, который поддерживает функционирование общества и межличностные отношения.</w:t>
      </w:r>
    </w:p>
    <w:p w14:paraId="743D7280" w14:textId="77777777" w:rsidR="00554615" w:rsidRPr="00857B94" w:rsidRDefault="00554615" w:rsidP="00F263A3">
      <w:pPr>
        <w:spacing w:after="0" w:line="360" w:lineRule="auto"/>
        <w:ind w:right="142" w:firstLine="709"/>
        <w:jc w:val="both"/>
        <w:rPr>
          <w:rFonts w:ascii="Times New Roman" w:hAnsi="Times New Roman" w:cs="Times New Roman"/>
          <w:sz w:val="28"/>
          <w:szCs w:val="28"/>
          <w:shd w:val="clear" w:color="auto" w:fill="FFFFFF"/>
        </w:rPr>
      </w:pPr>
      <w:r w:rsidRPr="00857B94">
        <w:rPr>
          <w:rFonts w:ascii="Times New Roman" w:hAnsi="Times New Roman" w:cs="Times New Roman"/>
          <w:bCs/>
          <w:sz w:val="28"/>
          <w:szCs w:val="28"/>
          <w:shd w:val="clear" w:color="auto" w:fill="FFFFFF"/>
        </w:rPr>
        <w:t>Речевая коммуникация</w:t>
      </w:r>
      <w:r w:rsidRPr="00857B94">
        <w:rPr>
          <w:rFonts w:ascii="Times New Roman" w:hAnsi="Times New Roman" w:cs="Times New Roman"/>
          <w:sz w:val="28"/>
          <w:szCs w:val="28"/>
          <w:shd w:val="clear" w:color="auto" w:fill="FFFFFF"/>
        </w:rPr>
        <w:t xml:space="preserve"> происходит </w:t>
      </w:r>
      <w:proofErr w:type="gramStart"/>
      <w:r w:rsidRPr="00857B94">
        <w:rPr>
          <w:rFonts w:ascii="Times New Roman" w:hAnsi="Times New Roman" w:cs="Times New Roman"/>
          <w:sz w:val="28"/>
          <w:szCs w:val="28"/>
          <w:shd w:val="clear" w:color="auto" w:fill="FFFFFF"/>
        </w:rPr>
        <w:t>тогда,  когда</w:t>
      </w:r>
      <w:proofErr w:type="gramEnd"/>
      <w:r w:rsidRPr="00857B94">
        <w:rPr>
          <w:rFonts w:ascii="Times New Roman" w:hAnsi="Times New Roman" w:cs="Times New Roman"/>
          <w:sz w:val="28"/>
          <w:szCs w:val="28"/>
          <w:shd w:val="clear" w:color="auto" w:fill="FFFFFF"/>
        </w:rPr>
        <w:t xml:space="preserve"> человек, владеющий языком и имеющий коммуникативные намерения, вступает в речевое взаимодействие с собеседником. Условия речевого общения (тема, собеседник, место, атмосфера общения и т.п.) определяют характер речевой ситуации. Таким образом, для моделирования и оценки коммуникативного акта (речевой коммуникации) необходимы:</w:t>
      </w:r>
    </w:p>
    <w:p w14:paraId="745E916E" w14:textId="77777777" w:rsidR="00554615" w:rsidRPr="00857B94" w:rsidRDefault="00554615" w:rsidP="00F263A3">
      <w:pPr>
        <w:spacing w:after="0" w:line="360" w:lineRule="auto"/>
        <w:ind w:right="142" w:firstLine="709"/>
        <w:jc w:val="both"/>
        <w:rPr>
          <w:rFonts w:ascii="Times New Roman" w:hAnsi="Times New Roman" w:cs="Times New Roman"/>
          <w:sz w:val="28"/>
          <w:szCs w:val="28"/>
          <w:shd w:val="clear" w:color="auto" w:fill="FFFFFF"/>
        </w:rPr>
      </w:pPr>
      <w:r w:rsidRPr="00857B94">
        <w:rPr>
          <w:rFonts w:ascii="Times New Roman" w:hAnsi="Times New Roman" w:cs="Times New Roman"/>
          <w:sz w:val="28"/>
          <w:szCs w:val="28"/>
          <w:shd w:val="clear" w:color="auto" w:fill="FFFFFF"/>
        </w:rPr>
        <w:t>—  средство общения,</w:t>
      </w:r>
    </w:p>
    <w:p w14:paraId="6AFE2FC1" w14:textId="77777777" w:rsidR="00554615" w:rsidRPr="00857B94" w:rsidRDefault="00554615" w:rsidP="00F263A3">
      <w:pPr>
        <w:spacing w:after="0" w:line="360" w:lineRule="auto"/>
        <w:ind w:right="142" w:firstLine="709"/>
        <w:jc w:val="both"/>
        <w:rPr>
          <w:rFonts w:ascii="Times New Roman" w:hAnsi="Times New Roman" w:cs="Times New Roman"/>
          <w:sz w:val="28"/>
          <w:szCs w:val="28"/>
          <w:shd w:val="clear" w:color="auto" w:fill="FFFFFF"/>
        </w:rPr>
      </w:pPr>
      <w:r w:rsidRPr="00857B94">
        <w:rPr>
          <w:rFonts w:ascii="Times New Roman" w:hAnsi="Times New Roman" w:cs="Times New Roman"/>
          <w:sz w:val="28"/>
          <w:szCs w:val="28"/>
          <w:shd w:val="clear" w:color="auto" w:fill="FFFFFF"/>
        </w:rPr>
        <w:t>—  предмет общения,</w:t>
      </w:r>
    </w:p>
    <w:p w14:paraId="347AF6A0" w14:textId="77777777" w:rsidR="00554615" w:rsidRPr="00857B94" w:rsidRDefault="00554615" w:rsidP="00F263A3">
      <w:pPr>
        <w:spacing w:after="0" w:line="360" w:lineRule="auto"/>
        <w:ind w:right="142" w:firstLine="709"/>
        <w:jc w:val="both"/>
        <w:rPr>
          <w:rFonts w:ascii="Times New Roman" w:hAnsi="Times New Roman" w:cs="Times New Roman"/>
          <w:sz w:val="28"/>
          <w:szCs w:val="28"/>
          <w:shd w:val="clear" w:color="auto" w:fill="FFFFFF"/>
        </w:rPr>
      </w:pPr>
      <w:r w:rsidRPr="00857B94">
        <w:rPr>
          <w:rFonts w:ascii="Times New Roman" w:hAnsi="Times New Roman" w:cs="Times New Roman"/>
          <w:sz w:val="28"/>
          <w:szCs w:val="28"/>
          <w:shd w:val="clear" w:color="auto" w:fill="FFFFFF"/>
        </w:rPr>
        <w:t>—  коммуникативное намерение,</w:t>
      </w:r>
    </w:p>
    <w:p w14:paraId="1D093A3F" w14:textId="216277CC" w:rsidR="00554615" w:rsidRPr="00857B94" w:rsidRDefault="00554615" w:rsidP="00F263A3">
      <w:pPr>
        <w:spacing w:after="0" w:line="360" w:lineRule="auto"/>
        <w:ind w:right="142" w:firstLine="709"/>
        <w:jc w:val="both"/>
        <w:rPr>
          <w:rFonts w:ascii="Times New Roman" w:hAnsi="Times New Roman" w:cs="Times New Roman"/>
          <w:sz w:val="28"/>
          <w:szCs w:val="28"/>
          <w:shd w:val="clear" w:color="auto" w:fill="FFFFFF"/>
        </w:rPr>
      </w:pPr>
      <w:r w:rsidRPr="00857B94">
        <w:rPr>
          <w:rFonts w:ascii="Times New Roman" w:hAnsi="Times New Roman" w:cs="Times New Roman"/>
          <w:sz w:val="28"/>
          <w:szCs w:val="28"/>
          <w:shd w:val="clear" w:color="auto" w:fill="FFFFFF"/>
        </w:rPr>
        <w:t>— участники речевого общения.</w:t>
      </w:r>
    </w:p>
    <w:p w14:paraId="5990FCF0" w14:textId="5842FDA3" w:rsidR="00674B1B" w:rsidRPr="00857B94" w:rsidRDefault="00674B1B" w:rsidP="00F263A3">
      <w:pPr>
        <w:spacing w:after="0" w:line="360" w:lineRule="auto"/>
        <w:ind w:right="142" w:firstLine="709"/>
        <w:jc w:val="both"/>
        <w:rPr>
          <w:rFonts w:ascii="Times New Roman" w:hAnsi="Times New Roman" w:cs="Times New Roman"/>
          <w:sz w:val="28"/>
          <w:szCs w:val="28"/>
        </w:rPr>
      </w:pPr>
      <w:r w:rsidRPr="00857B94">
        <w:rPr>
          <w:rFonts w:ascii="Times New Roman" w:hAnsi="Times New Roman" w:cs="Times New Roman"/>
          <w:sz w:val="28"/>
          <w:szCs w:val="28"/>
          <w:shd w:val="clear" w:color="auto" w:fill="FFFFFF"/>
        </w:rPr>
        <w:t>Общение является одним из главных факторов развития ребенка, важнейшим условием формирования его личности. Основной задачей специалистов коррекционных и образовательных учреждений является формирование у детей</w:t>
      </w:r>
      <w:r w:rsidR="00554615" w:rsidRPr="00857B94">
        <w:rPr>
          <w:rFonts w:ascii="Times New Roman" w:hAnsi="Times New Roman" w:cs="Times New Roman"/>
          <w:sz w:val="28"/>
          <w:szCs w:val="28"/>
          <w:shd w:val="clear" w:color="auto" w:fill="FFFFFF"/>
        </w:rPr>
        <w:t xml:space="preserve"> с РАС</w:t>
      </w:r>
      <w:r w:rsidRPr="00857B94">
        <w:rPr>
          <w:rFonts w:ascii="Times New Roman" w:hAnsi="Times New Roman" w:cs="Times New Roman"/>
          <w:sz w:val="28"/>
          <w:szCs w:val="28"/>
          <w:shd w:val="clear" w:color="auto" w:fill="FFFFFF"/>
        </w:rPr>
        <w:t xml:space="preserve"> мотивации к общению и помощь в освоении навыков взаимодействия с окружающими людьми.</w:t>
      </w:r>
    </w:p>
    <w:p w14:paraId="2A44657F" w14:textId="77777777" w:rsidR="00674B1B" w:rsidRPr="00857B94" w:rsidRDefault="00C36D1C" w:rsidP="00F263A3">
      <w:pPr>
        <w:spacing w:after="0" w:line="360" w:lineRule="auto"/>
        <w:ind w:right="142" w:firstLine="709"/>
        <w:jc w:val="both"/>
        <w:rPr>
          <w:rFonts w:ascii="Times New Roman" w:hAnsi="Times New Roman" w:cs="Times New Roman"/>
          <w:sz w:val="28"/>
          <w:szCs w:val="28"/>
        </w:rPr>
      </w:pPr>
      <w:r w:rsidRPr="00857B94">
        <w:rPr>
          <w:rFonts w:ascii="Times New Roman" w:hAnsi="Times New Roman" w:cs="Times New Roman"/>
          <w:sz w:val="28"/>
          <w:szCs w:val="28"/>
        </w:rPr>
        <w:t>Желание общаться неразрывно связано с развитием общественных отношений, в которых дети с РАС испытывают значительные трудности.</w:t>
      </w:r>
      <w:r w:rsidR="000B5935" w:rsidRPr="00857B94">
        <w:rPr>
          <w:rFonts w:ascii="Times New Roman" w:hAnsi="Times New Roman" w:cs="Times New Roman"/>
          <w:sz w:val="28"/>
          <w:szCs w:val="28"/>
        </w:rPr>
        <w:t xml:space="preserve"> Основной признак искаженного развития— это неконтактность ребенка, которая проявляется обычно на первом году жизни, но особенно четко — в возрасте 2—3 лет, в период первого возрастного кризиса. </w:t>
      </w:r>
      <w:proofErr w:type="gramStart"/>
      <w:r w:rsidR="000B5935" w:rsidRPr="00857B94">
        <w:rPr>
          <w:rFonts w:ascii="Times New Roman" w:hAnsi="Times New Roman" w:cs="Times New Roman"/>
          <w:sz w:val="28"/>
          <w:szCs w:val="28"/>
        </w:rPr>
        <w:t>Дети  с</w:t>
      </w:r>
      <w:proofErr w:type="gramEnd"/>
      <w:r w:rsidR="000B5935" w:rsidRPr="00857B94">
        <w:rPr>
          <w:rFonts w:ascii="Times New Roman" w:hAnsi="Times New Roman" w:cs="Times New Roman"/>
          <w:sz w:val="28"/>
          <w:szCs w:val="28"/>
        </w:rPr>
        <w:t xml:space="preserve"> РАС начинают говорить намного позже своих сверстников. При появлении первых слов и фраз выясняется, что многие аутичные дети не в состоянии использовать свои языков</w:t>
      </w:r>
      <w:r w:rsidR="00674B1B" w:rsidRPr="00857B94">
        <w:rPr>
          <w:rFonts w:ascii="Times New Roman" w:hAnsi="Times New Roman" w:cs="Times New Roman"/>
          <w:sz w:val="28"/>
          <w:szCs w:val="28"/>
        </w:rPr>
        <w:t>ые навыки в целях коммуникации.</w:t>
      </w:r>
    </w:p>
    <w:p w14:paraId="1CF6789A" w14:textId="1440A141" w:rsidR="000B5935" w:rsidRPr="00857B94" w:rsidRDefault="000B5935" w:rsidP="00F263A3">
      <w:pPr>
        <w:spacing w:after="0" w:line="360" w:lineRule="auto"/>
        <w:ind w:right="142" w:firstLine="709"/>
        <w:jc w:val="both"/>
        <w:rPr>
          <w:rFonts w:ascii="Times New Roman" w:hAnsi="Times New Roman" w:cs="Times New Roman"/>
          <w:sz w:val="28"/>
          <w:szCs w:val="28"/>
        </w:rPr>
      </w:pPr>
      <w:r w:rsidRPr="00857B94">
        <w:rPr>
          <w:rFonts w:ascii="Times New Roman" w:hAnsi="Times New Roman" w:cs="Times New Roman"/>
          <w:sz w:val="28"/>
          <w:szCs w:val="28"/>
        </w:rPr>
        <w:t xml:space="preserve">Часто произнесенные первые слова нетипичны, вместо ожидаемых «мама» или «папа» ребенок вдруг произносит «телевизор» или «уйди». </w:t>
      </w:r>
      <w:r w:rsidRPr="00857B94">
        <w:rPr>
          <w:rFonts w:ascii="Times New Roman" w:hAnsi="Times New Roman" w:cs="Times New Roman"/>
          <w:sz w:val="28"/>
          <w:szCs w:val="28"/>
        </w:rPr>
        <w:lastRenderedPageBreak/>
        <w:t xml:space="preserve">Причем, прозвучавшие один раз, эти слова могут не повторяться в дальнейшем. Отмечено, что после появления первых слов в возрасте 11—18 месяцев ребенок затем вообще замолкает на длительный период времени. В 3 года у </w:t>
      </w:r>
      <w:r w:rsidR="00554615" w:rsidRPr="00857B94">
        <w:rPr>
          <w:rFonts w:ascii="Times New Roman" w:hAnsi="Times New Roman" w:cs="Times New Roman"/>
          <w:sz w:val="28"/>
          <w:szCs w:val="28"/>
        </w:rPr>
        <w:t xml:space="preserve">малой </w:t>
      </w:r>
      <w:r w:rsidRPr="00857B94">
        <w:rPr>
          <w:rFonts w:ascii="Times New Roman" w:hAnsi="Times New Roman" w:cs="Times New Roman"/>
          <w:sz w:val="28"/>
          <w:szCs w:val="28"/>
        </w:rPr>
        <w:t xml:space="preserve">части аутичных детей вновь наблюдается усиление речевой активности, которая </w:t>
      </w:r>
      <w:proofErr w:type="gramStart"/>
      <w:r w:rsidRPr="00857B94">
        <w:rPr>
          <w:rFonts w:ascii="Times New Roman" w:hAnsi="Times New Roman" w:cs="Times New Roman"/>
          <w:sz w:val="28"/>
          <w:szCs w:val="28"/>
        </w:rPr>
        <w:t>выражается  в</w:t>
      </w:r>
      <w:proofErr w:type="gramEnd"/>
      <w:r w:rsidRPr="00857B94">
        <w:rPr>
          <w:rFonts w:ascii="Times New Roman" w:hAnsi="Times New Roman" w:cs="Times New Roman"/>
          <w:sz w:val="28"/>
          <w:szCs w:val="28"/>
        </w:rPr>
        <w:t xml:space="preserve"> </w:t>
      </w:r>
      <w:proofErr w:type="spellStart"/>
      <w:r w:rsidRPr="00857B94">
        <w:rPr>
          <w:rFonts w:ascii="Times New Roman" w:hAnsi="Times New Roman" w:cs="Times New Roman"/>
          <w:sz w:val="28"/>
          <w:szCs w:val="28"/>
        </w:rPr>
        <w:t>эхолалиях</w:t>
      </w:r>
      <w:proofErr w:type="spellEnd"/>
      <w:r w:rsidRPr="00857B94">
        <w:rPr>
          <w:rFonts w:ascii="Times New Roman" w:hAnsi="Times New Roman" w:cs="Times New Roman"/>
          <w:sz w:val="28"/>
          <w:szCs w:val="28"/>
        </w:rPr>
        <w:t xml:space="preserve"> (ребенок </w:t>
      </w:r>
      <w:r w:rsidR="00554615" w:rsidRPr="00857B94">
        <w:rPr>
          <w:rFonts w:ascii="Times New Roman" w:hAnsi="Times New Roman" w:cs="Times New Roman"/>
          <w:sz w:val="28"/>
          <w:szCs w:val="28"/>
        </w:rPr>
        <w:t xml:space="preserve">повторяет слова за окружающими), у другой части отмечается отсутствие речи. </w:t>
      </w:r>
      <w:r w:rsidRPr="00857B94">
        <w:rPr>
          <w:rFonts w:ascii="Times New Roman" w:hAnsi="Times New Roman" w:cs="Times New Roman"/>
          <w:sz w:val="28"/>
          <w:szCs w:val="28"/>
        </w:rPr>
        <w:t xml:space="preserve"> Характерным является то, что аутичный ребенок может отражать не только слова, но и темп речи и интонацию. О себе он, как правило, говорит во втором и третьем лице или использует инфинитивную форму («хочешь пить!» вместо «хочу пить!», «дать Егору!» вместо «дай мне!»), т.е. так, как слышит от окружающих. Часто высказывания ребенка содержат отрывки из услышанного по телевизору.</w:t>
      </w:r>
    </w:p>
    <w:p w14:paraId="367D8004" w14:textId="524C3CAD" w:rsidR="00674B1B" w:rsidRPr="00857B94" w:rsidRDefault="00674B1B" w:rsidP="00F263A3">
      <w:pPr>
        <w:spacing w:after="0" w:line="360" w:lineRule="auto"/>
        <w:ind w:right="142" w:firstLine="709"/>
        <w:jc w:val="both"/>
        <w:rPr>
          <w:rFonts w:ascii="Times New Roman" w:hAnsi="Times New Roman" w:cs="Times New Roman"/>
          <w:sz w:val="28"/>
          <w:szCs w:val="28"/>
          <w:shd w:val="clear" w:color="auto" w:fill="FFFFFF"/>
        </w:rPr>
      </w:pPr>
      <w:r w:rsidRPr="00857B94">
        <w:rPr>
          <w:rFonts w:ascii="Times New Roman" w:hAnsi="Times New Roman" w:cs="Times New Roman"/>
          <w:sz w:val="28"/>
          <w:szCs w:val="28"/>
          <w:shd w:val="clear" w:color="auto" w:fill="FFFFFF"/>
        </w:rPr>
        <w:t xml:space="preserve">Отечественные исследователи, изучающие проблему аутизма (Никольская О.С., </w:t>
      </w:r>
      <w:proofErr w:type="spellStart"/>
      <w:r w:rsidRPr="00857B94">
        <w:rPr>
          <w:rFonts w:ascii="Times New Roman" w:hAnsi="Times New Roman" w:cs="Times New Roman"/>
          <w:sz w:val="28"/>
          <w:szCs w:val="28"/>
          <w:shd w:val="clear" w:color="auto" w:fill="FFFFFF"/>
        </w:rPr>
        <w:t>Баенская</w:t>
      </w:r>
      <w:proofErr w:type="spellEnd"/>
      <w:r w:rsidRPr="00857B94">
        <w:rPr>
          <w:rFonts w:ascii="Times New Roman" w:hAnsi="Times New Roman" w:cs="Times New Roman"/>
          <w:sz w:val="28"/>
          <w:szCs w:val="28"/>
          <w:shd w:val="clear" w:color="auto" w:fill="FFFFFF"/>
        </w:rPr>
        <w:t xml:space="preserve"> Е.Р., Нуриева Л.Г., Богдашина О.Б.), а также зарубежные авторы (</w:t>
      </w:r>
      <w:proofErr w:type="spellStart"/>
      <w:r w:rsidRPr="00857B94">
        <w:rPr>
          <w:rFonts w:ascii="Times New Roman" w:hAnsi="Times New Roman" w:cs="Times New Roman"/>
          <w:sz w:val="28"/>
          <w:szCs w:val="28"/>
          <w:shd w:val="clear" w:color="auto" w:fill="FFFFFF"/>
        </w:rPr>
        <w:t>Ф.Волкмар</w:t>
      </w:r>
      <w:proofErr w:type="spellEnd"/>
      <w:r w:rsidRPr="00857B94">
        <w:rPr>
          <w:rFonts w:ascii="Times New Roman" w:hAnsi="Times New Roman" w:cs="Times New Roman"/>
          <w:sz w:val="28"/>
          <w:szCs w:val="28"/>
          <w:shd w:val="clear" w:color="auto" w:fill="FFFFFF"/>
        </w:rPr>
        <w:t xml:space="preserve">, </w:t>
      </w:r>
      <w:proofErr w:type="spellStart"/>
      <w:r w:rsidRPr="00857B94">
        <w:rPr>
          <w:rFonts w:ascii="Times New Roman" w:hAnsi="Times New Roman" w:cs="Times New Roman"/>
          <w:sz w:val="28"/>
          <w:szCs w:val="28"/>
          <w:shd w:val="clear" w:color="auto" w:fill="FFFFFF"/>
        </w:rPr>
        <w:t>Л.Винг</w:t>
      </w:r>
      <w:proofErr w:type="spellEnd"/>
      <w:r w:rsidRPr="00857B94">
        <w:rPr>
          <w:rFonts w:ascii="Times New Roman" w:hAnsi="Times New Roman" w:cs="Times New Roman"/>
          <w:sz w:val="28"/>
          <w:szCs w:val="28"/>
          <w:shd w:val="clear" w:color="auto" w:fill="FFFFFF"/>
        </w:rPr>
        <w:t xml:space="preserve">, </w:t>
      </w:r>
      <w:proofErr w:type="spellStart"/>
      <w:r w:rsidRPr="00857B94">
        <w:rPr>
          <w:rFonts w:ascii="Times New Roman" w:hAnsi="Times New Roman" w:cs="Times New Roman"/>
          <w:sz w:val="28"/>
          <w:szCs w:val="28"/>
          <w:shd w:val="clear" w:color="auto" w:fill="FFFFFF"/>
        </w:rPr>
        <w:t>С.Шор</w:t>
      </w:r>
      <w:proofErr w:type="spellEnd"/>
      <w:r w:rsidRPr="00857B94">
        <w:rPr>
          <w:rFonts w:ascii="Times New Roman" w:hAnsi="Times New Roman" w:cs="Times New Roman"/>
          <w:sz w:val="28"/>
          <w:szCs w:val="28"/>
          <w:shd w:val="clear" w:color="auto" w:fill="FFFFFF"/>
        </w:rPr>
        <w:t xml:space="preserve">) описывают множество особенностей формирования коммуникации у детей с расстройствами аутистического спектра, подчеркивая огромное влияние нарушений социально-коммуникативной сферы на их речевое развитее. Несмотря на увеличение интереса ученых к проблеме аутизма, единого </w:t>
      </w:r>
      <w:r w:rsidR="00554615" w:rsidRPr="00857B94">
        <w:rPr>
          <w:rFonts w:ascii="Times New Roman" w:hAnsi="Times New Roman" w:cs="Times New Roman"/>
          <w:sz w:val="28"/>
          <w:szCs w:val="28"/>
          <w:shd w:val="clear" w:color="auto" w:fill="FFFFFF"/>
        </w:rPr>
        <w:t xml:space="preserve">подхода к проблеме развития коммуникативной сферы у детей с РАС нет, </w:t>
      </w:r>
      <w:r w:rsidR="00C075C8" w:rsidRPr="00857B94">
        <w:rPr>
          <w:rFonts w:ascii="Times New Roman" w:hAnsi="Times New Roman" w:cs="Times New Roman"/>
          <w:sz w:val="28"/>
          <w:szCs w:val="28"/>
          <w:shd w:val="clear" w:color="auto" w:fill="FFFFFF"/>
        </w:rPr>
        <w:t>так как есть разные теоретические представления об аутизме. Есть подходы поведенческие, сосредоточенные на формировании навыков – коммуникации или социальных; есть подходы развивающие (</w:t>
      </w:r>
      <w:r w:rsidR="00554615" w:rsidRPr="00857B94">
        <w:rPr>
          <w:rFonts w:ascii="Times New Roman" w:hAnsi="Times New Roman" w:cs="Times New Roman"/>
          <w:sz w:val="28"/>
          <w:szCs w:val="28"/>
          <w:shd w:val="clear" w:color="auto" w:fill="FFFFFF"/>
        </w:rPr>
        <w:t xml:space="preserve">А. </w:t>
      </w:r>
      <w:proofErr w:type="spellStart"/>
      <w:r w:rsidR="00C075C8" w:rsidRPr="00857B94">
        <w:rPr>
          <w:rFonts w:ascii="Times New Roman" w:hAnsi="Times New Roman" w:cs="Times New Roman"/>
          <w:sz w:val="28"/>
          <w:szCs w:val="28"/>
          <w:shd w:val="clear" w:color="auto" w:fill="FFFFFF"/>
        </w:rPr>
        <w:t>Гринспен</w:t>
      </w:r>
      <w:proofErr w:type="spellEnd"/>
      <w:r w:rsidR="00C075C8" w:rsidRPr="00857B94">
        <w:rPr>
          <w:rFonts w:ascii="Times New Roman" w:hAnsi="Times New Roman" w:cs="Times New Roman"/>
          <w:sz w:val="28"/>
          <w:szCs w:val="28"/>
          <w:shd w:val="clear" w:color="auto" w:fill="FFFFFF"/>
        </w:rPr>
        <w:t xml:space="preserve">, </w:t>
      </w:r>
      <w:r w:rsidR="00554615" w:rsidRPr="00857B94">
        <w:rPr>
          <w:rFonts w:ascii="Times New Roman" w:hAnsi="Times New Roman" w:cs="Times New Roman"/>
          <w:sz w:val="28"/>
          <w:szCs w:val="28"/>
          <w:shd w:val="clear" w:color="auto" w:fill="FFFFFF"/>
        </w:rPr>
        <w:t xml:space="preserve">О.С. </w:t>
      </w:r>
      <w:r w:rsidR="00C075C8" w:rsidRPr="00857B94">
        <w:rPr>
          <w:rFonts w:ascii="Times New Roman" w:hAnsi="Times New Roman" w:cs="Times New Roman"/>
          <w:sz w:val="28"/>
          <w:szCs w:val="28"/>
          <w:shd w:val="clear" w:color="auto" w:fill="FFFFFF"/>
        </w:rPr>
        <w:t>Никольская)</w:t>
      </w:r>
      <w:r w:rsidR="002A489C" w:rsidRPr="00857B94">
        <w:rPr>
          <w:rFonts w:ascii="Times New Roman" w:hAnsi="Times New Roman" w:cs="Times New Roman"/>
          <w:sz w:val="28"/>
          <w:szCs w:val="28"/>
          <w:shd w:val="clear" w:color="auto" w:fill="FFFFFF"/>
        </w:rPr>
        <w:t xml:space="preserve">, которые утверждают, что речевая коммуникация (так же, как и все остальное) может развиваться только внутри эмоционально значимых отношений. </w:t>
      </w:r>
      <w:r w:rsidRPr="00857B94">
        <w:rPr>
          <w:rFonts w:ascii="Times New Roman" w:hAnsi="Times New Roman" w:cs="Times New Roman"/>
          <w:sz w:val="28"/>
          <w:szCs w:val="28"/>
          <w:shd w:val="clear" w:color="auto" w:fill="FFFFFF"/>
        </w:rPr>
        <w:t xml:space="preserve">При этом педагогическая практика требует экспериментального выявления закономерностей формирования коммуникативной деятельности, ее связи с речевым развитием, составления коррекционно-педагогических рекомендаций, </w:t>
      </w:r>
      <w:r w:rsidRPr="00857B94">
        <w:rPr>
          <w:rFonts w:ascii="Times New Roman" w:hAnsi="Times New Roman" w:cs="Times New Roman"/>
          <w:sz w:val="28"/>
          <w:szCs w:val="28"/>
          <w:shd w:val="clear" w:color="auto" w:fill="FFFFFF"/>
        </w:rPr>
        <w:lastRenderedPageBreak/>
        <w:t>обеспечивающих эффективную работу с детьми с особенностями развития.</w:t>
      </w:r>
    </w:p>
    <w:p w14:paraId="07A4EBA7" w14:textId="51C09310" w:rsidR="00674B1B" w:rsidRPr="00857B94" w:rsidRDefault="00674B1B" w:rsidP="00F263A3">
      <w:pPr>
        <w:spacing w:after="0" w:line="360" w:lineRule="auto"/>
        <w:ind w:right="142" w:firstLine="709"/>
        <w:jc w:val="both"/>
        <w:rPr>
          <w:rFonts w:ascii="Times New Roman" w:hAnsi="Times New Roman" w:cs="Times New Roman"/>
          <w:sz w:val="28"/>
          <w:szCs w:val="28"/>
          <w:shd w:val="clear" w:color="auto" w:fill="FFFFFF"/>
        </w:rPr>
      </w:pPr>
      <w:r w:rsidRPr="00857B94">
        <w:rPr>
          <w:rFonts w:ascii="Times New Roman" w:hAnsi="Times New Roman" w:cs="Times New Roman"/>
          <w:sz w:val="28"/>
          <w:szCs w:val="28"/>
          <w:shd w:val="clear" w:color="auto" w:fill="FFFFFF"/>
        </w:rPr>
        <w:t xml:space="preserve">Психическое развитие детей с расстройством аутистического спектра </w:t>
      </w:r>
      <w:r w:rsidR="002A489C" w:rsidRPr="00857B94">
        <w:rPr>
          <w:rFonts w:ascii="Times New Roman" w:hAnsi="Times New Roman" w:cs="Times New Roman"/>
          <w:sz w:val="28"/>
          <w:szCs w:val="28"/>
          <w:shd w:val="clear" w:color="auto" w:fill="FFFFFF"/>
        </w:rPr>
        <w:t>имеет определенную специфику</w:t>
      </w:r>
      <w:r w:rsidRPr="00857B94">
        <w:rPr>
          <w:rFonts w:ascii="Times New Roman" w:hAnsi="Times New Roman" w:cs="Times New Roman"/>
          <w:sz w:val="28"/>
          <w:szCs w:val="28"/>
          <w:shd w:val="clear" w:color="auto" w:fill="FFFFFF"/>
        </w:rPr>
        <w:t xml:space="preserve">, поэтому методы работы с другими нарушениями не подходят, и проблема разработки способов коррекции остается актуальной в настоящее время. </w:t>
      </w:r>
    </w:p>
    <w:p w14:paraId="5CF1231C" w14:textId="63D6A66D" w:rsidR="00674B1B" w:rsidRPr="00857B94" w:rsidRDefault="00674B1B" w:rsidP="00F263A3">
      <w:pPr>
        <w:spacing w:after="0" w:line="360" w:lineRule="auto"/>
        <w:ind w:right="142" w:firstLine="709"/>
        <w:jc w:val="both"/>
        <w:rPr>
          <w:rFonts w:ascii="Times New Roman" w:hAnsi="Times New Roman" w:cs="Times New Roman"/>
          <w:sz w:val="28"/>
          <w:szCs w:val="28"/>
        </w:rPr>
      </w:pPr>
      <w:r w:rsidRPr="00857B94">
        <w:rPr>
          <w:rFonts w:ascii="Times New Roman" w:hAnsi="Times New Roman" w:cs="Times New Roman"/>
          <w:sz w:val="28"/>
          <w:szCs w:val="28"/>
          <w:shd w:val="clear" w:color="auto" w:fill="FFFFFF"/>
        </w:rPr>
        <w:t xml:space="preserve">Проблема исследования связана с развитием возможностей коммуникации и общения. </w:t>
      </w:r>
      <w:r w:rsidRPr="00857B94">
        <w:rPr>
          <w:rFonts w:ascii="Times New Roman" w:hAnsi="Times New Roman" w:cs="Times New Roman"/>
          <w:sz w:val="28"/>
          <w:szCs w:val="28"/>
        </w:rPr>
        <w:t xml:space="preserve">Речевая коммуникация дает возможность усваивать социальный опыт, формировать собственную систему символов и значений. </w:t>
      </w:r>
      <w:r w:rsidR="00E97F98" w:rsidRPr="00857B94">
        <w:rPr>
          <w:rFonts w:ascii="Times New Roman" w:hAnsi="Times New Roman" w:cs="Times New Roman"/>
          <w:sz w:val="28"/>
          <w:szCs w:val="28"/>
        </w:rPr>
        <w:t xml:space="preserve">Речевая коммуникация имеет информационный, эмоциональный, регулятивный аспекты, и, в соответствии с этим, можно выделить проблемы </w:t>
      </w:r>
      <w:proofErr w:type="spellStart"/>
      <w:r w:rsidR="00E97F98" w:rsidRPr="00857B94">
        <w:rPr>
          <w:rFonts w:ascii="Times New Roman" w:hAnsi="Times New Roman" w:cs="Times New Roman"/>
          <w:sz w:val="28"/>
          <w:szCs w:val="28"/>
        </w:rPr>
        <w:t>саморегуляции</w:t>
      </w:r>
      <w:proofErr w:type="spellEnd"/>
      <w:r w:rsidR="00E97F98" w:rsidRPr="00857B94">
        <w:rPr>
          <w:rFonts w:ascii="Times New Roman" w:hAnsi="Times New Roman" w:cs="Times New Roman"/>
          <w:sz w:val="28"/>
          <w:szCs w:val="28"/>
        </w:rPr>
        <w:t>, планирования, регуляции взаимоотношений с людьми</w:t>
      </w:r>
      <w:r w:rsidR="00A87B08" w:rsidRPr="00857B94">
        <w:rPr>
          <w:rFonts w:ascii="Times New Roman" w:hAnsi="Times New Roman" w:cs="Times New Roman"/>
          <w:sz w:val="28"/>
          <w:szCs w:val="28"/>
        </w:rPr>
        <w:t>, зависящие от речевой коммуникации ребенка.</w:t>
      </w:r>
      <w:r w:rsidRPr="00857B94">
        <w:rPr>
          <w:rFonts w:ascii="Times New Roman" w:hAnsi="Times New Roman" w:cs="Times New Roman"/>
          <w:sz w:val="28"/>
          <w:szCs w:val="28"/>
        </w:rPr>
        <w:t xml:space="preserve"> </w:t>
      </w:r>
    </w:p>
    <w:p w14:paraId="29DCC0EA" w14:textId="03B04265" w:rsidR="00674B1B" w:rsidRPr="00857B94" w:rsidRDefault="00674B1B" w:rsidP="00F263A3">
      <w:pPr>
        <w:spacing w:after="0" w:line="360" w:lineRule="auto"/>
        <w:ind w:right="142" w:firstLine="709"/>
        <w:jc w:val="both"/>
        <w:rPr>
          <w:rFonts w:ascii="Times New Roman" w:hAnsi="Times New Roman" w:cs="Times New Roman"/>
          <w:sz w:val="28"/>
          <w:szCs w:val="28"/>
        </w:rPr>
      </w:pPr>
      <w:r w:rsidRPr="00857B94">
        <w:rPr>
          <w:rFonts w:ascii="Times New Roman" w:hAnsi="Times New Roman" w:cs="Times New Roman"/>
          <w:sz w:val="28"/>
          <w:szCs w:val="28"/>
        </w:rPr>
        <w:t>У детей с РАС имеются нарушения речевой коммуникации</w:t>
      </w:r>
      <w:r w:rsidR="00A87B08" w:rsidRPr="00857B94">
        <w:rPr>
          <w:rFonts w:ascii="Times New Roman" w:hAnsi="Times New Roman" w:cs="Times New Roman"/>
          <w:sz w:val="28"/>
          <w:szCs w:val="28"/>
        </w:rPr>
        <w:t>,</w:t>
      </w:r>
      <w:r w:rsidRPr="00857B94">
        <w:rPr>
          <w:rFonts w:ascii="Times New Roman" w:hAnsi="Times New Roman" w:cs="Times New Roman"/>
          <w:sz w:val="28"/>
          <w:szCs w:val="28"/>
        </w:rPr>
        <w:t xml:space="preserve"> так как у них не сформирована привязанность к близким людям, нарушена возможность установления эмоционального контакта, но развита «аутистическая защита», </w:t>
      </w:r>
      <w:proofErr w:type="spellStart"/>
      <w:r w:rsidRPr="00857B94">
        <w:rPr>
          <w:rFonts w:ascii="Times New Roman" w:hAnsi="Times New Roman" w:cs="Times New Roman"/>
          <w:sz w:val="28"/>
          <w:szCs w:val="28"/>
        </w:rPr>
        <w:t>аутостимуляции</w:t>
      </w:r>
      <w:proofErr w:type="spellEnd"/>
      <w:r w:rsidRPr="00857B94">
        <w:rPr>
          <w:rFonts w:ascii="Times New Roman" w:hAnsi="Times New Roman" w:cs="Times New Roman"/>
          <w:sz w:val="28"/>
          <w:szCs w:val="28"/>
        </w:rPr>
        <w:t>. Все это п</w:t>
      </w:r>
      <w:r w:rsidR="00A87B08" w:rsidRPr="00857B94">
        <w:rPr>
          <w:rFonts w:ascii="Times New Roman" w:hAnsi="Times New Roman" w:cs="Times New Roman"/>
          <w:sz w:val="28"/>
          <w:szCs w:val="28"/>
        </w:rPr>
        <w:t>репятствует социализации аутичного</w:t>
      </w:r>
      <w:r w:rsidRPr="00857B94">
        <w:rPr>
          <w:rFonts w:ascii="Times New Roman" w:hAnsi="Times New Roman" w:cs="Times New Roman"/>
          <w:sz w:val="28"/>
          <w:szCs w:val="28"/>
        </w:rPr>
        <w:t xml:space="preserve"> ребенка.</w:t>
      </w:r>
    </w:p>
    <w:p w14:paraId="14E19F63" w14:textId="4334AFD3" w:rsidR="00674B1B" w:rsidRPr="00857B94" w:rsidRDefault="00674B1B" w:rsidP="00F263A3">
      <w:pPr>
        <w:spacing w:after="0" w:line="360" w:lineRule="auto"/>
        <w:ind w:right="142" w:firstLine="709"/>
        <w:jc w:val="both"/>
        <w:rPr>
          <w:rFonts w:ascii="Times New Roman" w:hAnsi="Times New Roman" w:cs="Times New Roman"/>
          <w:sz w:val="28"/>
          <w:szCs w:val="28"/>
          <w:shd w:val="clear" w:color="auto" w:fill="FFFFFF"/>
        </w:rPr>
      </w:pPr>
      <w:r w:rsidRPr="00857B94">
        <w:rPr>
          <w:rFonts w:ascii="Times New Roman" w:hAnsi="Times New Roman" w:cs="Times New Roman"/>
          <w:sz w:val="28"/>
          <w:szCs w:val="28"/>
          <w:shd w:val="clear" w:color="auto" w:fill="FFFFFF"/>
        </w:rPr>
        <w:t xml:space="preserve">Таким образом, актуальность темы состоит в изучении проблемы </w:t>
      </w:r>
      <w:r w:rsidR="00554615" w:rsidRPr="00857B94">
        <w:rPr>
          <w:rFonts w:ascii="Times New Roman" w:hAnsi="Times New Roman" w:cs="Times New Roman"/>
          <w:sz w:val="28"/>
          <w:szCs w:val="28"/>
          <w:shd w:val="clear" w:color="auto" w:fill="FFFFFF"/>
        </w:rPr>
        <w:t xml:space="preserve">речевой коммуникации </w:t>
      </w:r>
      <w:r w:rsidRPr="00857B94">
        <w:rPr>
          <w:rFonts w:ascii="Times New Roman" w:hAnsi="Times New Roman" w:cs="Times New Roman"/>
          <w:sz w:val="28"/>
          <w:szCs w:val="28"/>
          <w:shd w:val="clear" w:color="auto" w:fill="FFFFFF"/>
        </w:rPr>
        <w:t xml:space="preserve">и является крайне актуальной для детей с расстройством аутистического спектра. </w:t>
      </w:r>
    </w:p>
    <w:p w14:paraId="2EAC4C4B" w14:textId="3555727F" w:rsidR="000B5935" w:rsidRPr="00857B94" w:rsidRDefault="000B5935" w:rsidP="00F263A3">
      <w:pPr>
        <w:spacing w:after="0" w:line="360" w:lineRule="auto"/>
        <w:ind w:right="142" w:firstLine="709"/>
        <w:jc w:val="both"/>
        <w:rPr>
          <w:rFonts w:ascii="Times New Roman" w:hAnsi="Times New Roman" w:cs="Times New Roman"/>
          <w:sz w:val="28"/>
          <w:szCs w:val="28"/>
        </w:rPr>
      </w:pPr>
      <w:r w:rsidRPr="00857B94">
        <w:rPr>
          <w:rFonts w:ascii="Times New Roman" w:hAnsi="Times New Roman" w:cs="Times New Roman"/>
          <w:sz w:val="28"/>
          <w:szCs w:val="28"/>
        </w:rPr>
        <w:t xml:space="preserve">Способность к коммуникации и установлению социальных связей у детей с РАС нарушается в разной степени, в зависимости от тяжести самого расстройства и от того </w:t>
      </w:r>
      <w:proofErr w:type="spellStart"/>
      <w:r w:rsidRPr="00857B94">
        <w:rPr>
          <w:rFonts w:ascii="Times New Roman" w:hAnsi="Times New Roman" w:cs="Times New Roman"/>
          <w:sz w:val="28"/>
          <w:szCs w:val="28"/>
        </w:rPr>
        <w:t>микросоциального</w:t>
      </w:r>
      <w:proofErr w:type="spellEnd"/>
      <w:r w:rsidRPr="00857B94">
        <w:rPr>
          <w:rFonts w:ascii="Times New Roman" w:hAnsi="Times New Roman" w:cs="Times New Roman"/>
          <w:sz w:val="28"/>
          <w:szCs w:val="28"/>
        </w:rPr>
        <w:t xml:space="preserve"> контекста, в котором они находятся. Большинство аутичных детей на активную коммуникативную инициативу взрослого, особенно незнакомого, реагируют избеганием, прячутся, отворачиваются или зажмуривают глаза, закрывают лицо или уши ладонями — запускается привычная для каждого ребенка реакция</w:t>
      </w:r>
      <w:r w:rsidR="00A87B08" w:rsidRPr="00857B94">
        <w:rPr>
          <w:rFonts w:ascii="Times New Roman" w:hAnsi="Times New Roman" w:cs="Times New Roman"/>
          <w:color w:val="FF0000"/>
          <w:sz w:val="28"/>
          <w:szCs w:val="28"/>
        </w:rPr>
        <w:t xml:space="preserve"> </w:t>
      </w:r>
      <w:r w:rsidRPr="00857B94">
        <w:rPr>
          <w:rFonts w:ascii="Times New Roman" w:hAnsi="Times New Roman" w:cs="Times New Roman"/>
          <w:sz w:val="28"/>
          <w:szCs w:val="28"/>
        </w:rPr>
        <w:t xml:space="preserve">вплоть до сильнейшего возбуждения и </w:t>
      </w:r>
      <w:r w:rsidRPr="00857B94">
        <w:rPr>
          <w:rFonts w:ascii="Times New Roman" w:hAnsi="Times New Roman" w:cs="Times New Roman"/>
          <w:sz w:val="28"/>
          <w:szCs w:val="28"/>
        </w:rPr>
        <w:lastRenderedPageBreak/>
        <w:t xml:space="preserve">истерики. При легких формах расстройства аутистического спектра такое поведение выглядит как стеснительность, и только с годами упорное неумение общаться становится очевидным для близких. При более мягких формах расстройства ребенок способен продемонстрировать попытки установления контакта с окружающими, но чаще всего не ради общения, а при возникновении какой-либо актуальной потребности (еда, получение приятных сенсорных ощущений и т.д.). При тяжелых формах расстройства аутистического спектра ребенок вообще не способен проявлять социальную активность и выглядит абсолютно отрешенным от окружающей его жизни. В раннем возрасте такой ребенок производит впечатление глухого. Он не откликается на свое имя, не смотрит в глаза. </w:t>
      </w:r>
    </w:p>
    <w:p w14:paraId="22F79CFC" w14:textId="11947755" w:rsidR="00C36D1C" w:rsidRPr="00857B94" w:rsidRDefault="000B5935" w:rsidP="00F263A3">
      <w:pPr>
        <w:spacing w:after="0" w:line="360" w:lineRule="auto"/>
        <w:ind w:right="142" w:firstLine="709"/>
        <w:jc w:val="both"/>
        <w:rPr>
          <w:rFonts w:ascii="Times New Roman" w:hAnsi="Times New Roman" w:cs="Times New Roman"/>
          <w:color w:val="FF0000"/>
          <w:sz w:val="28"/>
          <w:szCs w:val="28"/>
        </w:rPr>
      </w:pPr>
      <w:r w:rsidRPr="00857B94">
        <w:rPr>
          <w:rFonts w:ascii="Times New Roman" w:hAnsi="Times New Roman" w:cs="Times New Roman"/>
          <w:sz w:val="28"/>
          <w:szCs w:val="28"/>
        </w:rPr>
        <w:t>Для развития у ребенка речевой коммуникации необходимо создавать условия для того, чтобы ребенок мог общаться, главное выработать у него мотивацию к</w:t>
      </w:r>
      <w:r w:rsidR="00D01DC7" w:rsidRPr="00857B94">
        <w:rPr>
          <w:rFonts w:ascii="Times New Roman" w:hAnsi="Times New Roman" w:cs="Times New Roman"/>
          <w:sz w:val="28"/>
          <w:szCs w:val="28"/>
        </w:rPr>
        <w:t xml:space="preserve"> </w:t>
      </w:r>
      <w:r w:rsidRPr="00857B94">
        <w:rPr>
          <w:rFonts w:ascii="Times New Roman" w:hAnsi="Times New Roman" w:cs="Times New Roman"/>
          <w:sz w:val="28"/>
          <w:szCs w:val="28"/>
        </w:rPr>
        <w:t xml:space="preserve">общению. </w:t>
      </w:r>
      <w:r w:rsidR="00C36D1C" w:rsidRPr="00857B94">
        <w:rPr>
          <w:rFonts w:ascii="Times New Roman" w:hAnsi="Times New Roman" w:cs="Times New Roman"/>
          <w:sz w:val="28"/>
          <w:szCs w:val="28"/>
        </w:rPr>
        <w:t>В соответствии с этим принципом, общение начинается с инициативы взрослого.</w:t>
      </w:r>
      <w:r w:rsidR="00F749AB" w:rsidRPr="00857B94">
        <w:rPr>
          <w:rFonts w:ascii="Times New Roman" w:hAnsi="Times New Roman" w:cs="Times New Roman"/>
          <w:sz w:val="28"/>
          <w:szCs w:val="28"/>
        </w:rPr>
        <w:t xml:space="preserve"> </w:t>
      </w:r>
      <w:r w:rsidR="00C63130" w:rsidRPr="00857B94">
        <w:rPr>
          <w:rFonts w:ascii="Times New Roman" w:hAnsi="Times New Roman" w:cs="Times New Roman"/>
          <w:sz w:val="28"/>
          <w:szCs w:val="28"/>
        </w:rPr>
        <w:t>Так как п</w:t>
      </w:r>
      <w:r w:rsidR="00F749AB" w:rsidRPr="00857B94">
        <w:rPr>
          <w:rFonts w:ascii="Times New Roman" w:hAnsi="Times New Roman" w:cs="Times New Roman"/>
          <w:sz w:val="28"/>
          <w:szCs w:val="28"/>
        </w:rPr>
        <w:t>роявлять инициативу в общении ребенок с РАС, как правило, не может. Инициатива взрослого – это присоединение к активности ребенка, к его интересам, эмоционально-смысловой комментарий, налаживание эмоционального контакта.</w:t>
      </w:r>
    </w:p>
    <w:p w14:paraId="104E2AD2" w14:textId="77777777" w:rsidR="00C36D1C" w:rsidRPr="00857B94" w:rsidRDefault="00C36D1C" w:rsidP="00F263A3">
      <w:pPr>
        <w:spacing w:after="0" w:line="360" w:lineRule="auto"/>
        <w:ind w:right="142" w:firstLine="709"/>
        <w:jc w:val="both"/>
        <w:rPr>
          <w:rFonts w:ascii="Times New Roman" w:hAnsi="Times New Roman" w:cs="Times New Roman"/>
          <w:sz w:val="28"/>
          <w:szCs w:val="28"/>
        </w:rPr>
      </w:pPr>
      <w:r w:rsidRPr="00857B94">
        <w:rPr>
          <w:rFonts w:ascii="Times New Roman" w:hAnsi="Times New Roman" w:cs="Times New Roman"/>
          <w:sz w:val="28"/>
          <w:szCs w:val="28"/>
        </w:rPr>
        <w:t xml:space="preserve">Очень важно отличать коммуникативные навыки от речевых. Часто детей </w:t>
      </w:r>
      <w:proofErr w:type="gramStart"/>
      <w:r w:rsidRPr="00857B94">
        <w:rPr>
          <w:rFonts w:ascii="Times New Roman" w:hAnsi="Times New Roman" w:cs="Times New Roman"/>
          <w:sz w:val="28"/>
          <w:szCs w:val="28"/>
        </w:rPr>
        <w:t xml:space="preserve">с </w:t>
      </w:r>
      <w:r w:rsidR="000B5935" w:rsidRPr="00857B94">
        <w:rPr>
          <w:rFonts w:ascii="Times New Roman" w:hAnsi="Times New Roman" w:cs="Times New Roman"/>
          <w:sz w:val="28"/>
          <w:szCs w:val="28"/>
        </w:rPr>
        <w:t xml:space="preserve"> РАС</w:t>
      </w:r>
      <w:proofErr w:type="gramEnd"/>
      <w:r w:rsidR="000B5935" w:rsidRPr="00857B94">
        <w:rPr>
          <w:rFonts w:ascii="Times New Roman" w:hAnsi="Times New Roman" w:cs="Times New Roman"/>
          <w:sz w:val="28"/>
          <w:szCs w:val="28"/>
        </w:rPr>
        <w:t xml:space="preserve"> </w:t>
      </w:r>
      <w:r w:rsidRPr="00857B94">
        <w:rPr>
          <w:rFonts w:ascii="Times New Roman" w:hAnsi="Times New Roman" w:cs="Times New Roman"/>
          <w:sz w:val="28"/>
          <w:szCs w:val="28"/>
        </w:rPr>
        <w:t xml:space="preserve">определяют как «не разговаривающих», и поэтому существует предположение, что если их обучить говорить, то все проблемы общения разрешатся сами собой. </w:t>
      </w:r>
      <w:r w:rsidR="000B5935" w:rsidRPr="00857B94">
        <w:rPr>
          <w:rFonts w:ascii="Times New Roman" w:hAnsi="Times New Roman" w:cs="Times New Roman"/>
          <w:sz w:val="28"/>
          <w:szCs w:val="28"/>
        </w:rPr>
        <w:t xml:space="preserve">Но это не так, и </w:t>
      </w:r>
      <w:r w:rsidRPr="00857B94">
        <w:rPr>
          <w:rFonts w:ascii="Times New Roman" w:hAnsi="Times New Roman" w:cs="Times New Roman"/>
          <w:sz w:val="28"/>
          <w:szCs w:val="28"/>
        </w:rPr>
        <w:t xml:space="preserve">наиболее важным компонентом общения является именно коммуникация, а не разговорный язык. </w:t>
      </w:r>
      <w:r w:rsidR="000B5935" w:rsidRPr="00857B94">
        <w:rPr>
          <w:rFonts w:ascii="Times New Roman" w:hAnsi="Times New Roman" w:cs="Times New Roman"/>
          <w:sz w:val="28"/>
          <w:szCs w:val="28"/>
        </w:rPr>
        <w:t xml:space="preserve">Ведь в обыденной жизни мы сами можем взглядом, мимикой, жестом сказать многое, а дети в дошкольном возрасте с РАС этого делать не умеют. </w:t>
      </w:r>
      <w:r w:rsidRPr="00857B94">
        <w:rPr>
          <w:rFonts w:ascii="Times New Roman" w:hAnsi="Times New Roman" w:cs="Times New Roman"/>
          <w:sz w:val="28"/>
          <w:szCs w:val="28"/>
        </w:rPr>
        <w:t>Они не понимают, что могут использовать общение, чтобы получить что-то или заставить кого-то сделать для них, пытаются удовлетворить свои потребности и желания самостоятельно и расстраиваются, когда это невозможно.</w:t>
      </w:r>
    </w:p>
    <w:p w14:paraId="21CD6167" w14:textId="77777777" w:rsidR="00C36D1C" w:rsidRPr="00857B94" w:rsidRDefault="00C36D1C" w:rsidP="00F263A3">
      <w:pPr>
        <w:spacing w:after="0" w:line="360" w:lineRule="auto"/>
        <w:ind w:right="142" w:firstLine="709"/>
        <w:jc w:val="both"/>
        <w:rPr>
          <w:rFonts w:ascii="Times New Roman" w:hAnsi="Times New Roman" w:cs="Times New Roman"/>
          <w:sz w:val="28"/>
          <w:szCs w:val="28"/>
        </w:rPr>
      </w:pPr>
      <w:r w:rsidRPr="00857B94">
        <w:rPr>
          <w:rFonts w:ascii="Times New Roman" w:hAnsi="Times New Roman" w:cs="Times New Roman"/>
          <w:sz w:val="28"/>
          <w:szCs w:val="28"/>
        </w:rPr>
        <w:lastRenderedPageBreak/>
        <w:t xml:space="preserve">У ребенка </w:t>
      </w:r>
      <w:proofErr w:type="gramStart"/>
      <w:r w:rsidRPr="00857B94">
        <w:rPr>
          <w:rFonts w:ascii="Times New Roman" w:hAnsi="Times New Roman" w:cs="Times New Roman"/>
          <w:sz w:val="28"/>
          <w:szCs w:val="28"/>
        </w:rPr>
        <w:t xml:space="preserve">с </w:t>
      </w:r>
      <w:r w:rsidR="000750A6" w:rsidRPr="00857B94">
        <w:rPr>
          <w:rFonts w:ascii="Times New Roman" w:hAnsi="Times New Roman" w:cs="Times New Roman"/>
          <w:sz w:val="28"/>
          <w:szCs w:val="28"/>
        </w:rPr>
        <w:t xml:space="preserve"> РАС</w:t>
      </w:r>
      <w:proofErr w:type="gramEnd"/>
      <w:r w:rsidR="000750A6" w:rsidRPr="00857B94">
        <w:rPr>
          <w:rFonts w:ascii="Times New Roman" w:hAnsi="Times New Roman" w:cs="Times New Roman"/>
          <w:sz w:val="28"/>
          <w:szCs w:val="28"/>
        </w:rPr>
        <w:t xml:space="preserve"> </w:t>
      </w:r>
      <w:r w:rsidRPr="00857B94">
        <w:rPr>
          <w:rFonts w:ascii="Times New Roman" w:hAnsi="Times New Roman" w:cs="Times New Roman"/>
          <w:sz w:val="28"/>
          <w:szCs w:val="28"/>
        </w:rPr>
        <w:t xml:space="preserve">нарушено формирование всех форм </w:t>
      </w:r>
      <w:proofErr w:type="spellStart"/>
      <w:r w:rsidRPr="00857B94">
        <w:rPr>
          <w:rFonts w:ascii="Times New Roman" w:hAnsi="Times New Roman" w:cs="Times New Roman"/>
          <w:sz w:val="28"/>
          <w:szCs w:val="28"/>
        </w:rPr>
        <w:t>довербального</w:t>
      </w:r>
      <w:proofErr w:type="spellEnd"/>
      <w:r w:rsidRPr="00857B94">
        <w:rPr>
          <w:rFonts w:ascii="Times New Roman" w:hAnsi="Times New Roman" w:cs="Times New Roman"/>
          <w:sz w:val="28"/>
          <w:szCs w:val="28"/>
        </w:rPr>
        <w:t xml:space="preserve"> и вербального общения. Прежде всего</w:t>
      </w:r>
      <w:r w:rsidR="00D554AD" w:rsidRPr="00857B94">
        <w:rPr>
          <w:rFonts w:ascii="Times New Roman" w:hAnsi="Times New Roman" w:cs="Times New Roman"/>
          <w:sz w:val="28"/>
          <w:szCs w:val="28"/>
        </w:rPr>
        <w:t>,</w:t>
      </w:r>
      <w:r w:rsidRPr="00857B94">
        <w:rPr>
          <w:rFonts w:ascii="Times New Roman" w:hAnsi="Times New Roman" w:cs="Times New Roman"/>
          <w:sz w:val="28"/>
          <w:szCs w:val="28"/>
        </w:rPr>
        <w:t xml:space="preserve"> у него не формируется зрительный контакт, ребенок не смотрит в глаза взрослого, не протягивает ручки, чтобы его взяли. Во многих литературных источниках отсутствие взгляда в глаза называется самым характерным признаком расстройства аутистического спектра. Однако далеко не все дети, страдающие РАС, особенно в процессе установления с ними доверительных отношений, продолжают активно избегать зрительного контакта, другое дело, что большая часть аутичных детей не умеют использовать его для успешного социального сотрудничества.</w:t>
      </w:r>
    </w:p>
    <w:p w14:paraId="5F1E7F36" w14:textId="2A163A12" w:rsidR="00C36D1C" w:rsidRPr="00857B94" w:rsidRDefault="00C36D1C" w:rsidP="00F263A3">
      <w:pPr>
        <w:spacing w:after="0" w:line="360" w:lineRule="auto"/>
        <w:ind w:right="142" w:firstLine="709"/>
        <w:jc w:val="both"/>
        <w:rPr>
          <w:rFonts w:ascii="Times New Roman" w:hAnsi="Times New Roman" w:cs="Times New Roman"/>
          <w:color w:val="FF0000"/>
          <w:sz w:val="28"/>
          <w:szCs w:val="28"/>
        </w:rPr>
      </w:pPr>
      <w:r w:rsidRPr="00857B94">
        <w:rPr>
          <w:rFonts w:ascii="Times New Roman" w:hAnsi="Times New Roman" w:cs="Times New Roman"/>
          <w:sz w:val="28"/>
          <w:szCs w:val="28"/>
        </w:rPr>
        <w:t xml:space="preserve">Более чем у 50—70 % детей </w:t>
      </w:r>
      <w:proofErr w:type="gramStart"/>
      <w:r w:rsidRPr="00857B94">
        <w:rPr>
          <w:rFonts w:ascii="Times New Roman" w:hAnsi="Times New Roman" w:cs="Times New Roman"/>
          <w:sz w:val="28"/>
          <w:szCs w:val="28"/>
        </w:rPr>
        <w:t xml:space="preserve">с </w:t>
      </w:r>
      <w:r w:rsidR="000750A6" w:rsidRPr="00857B94">
        <w:rPr>
          <w:rFonts w:ascii="Times New Roman" w:hAnsi="Times New Roman" w:cs="Times New Roman"/>
          <w:sz w:val="28"/>
          <w:szCs w:val="28"/>
        </w:rPr>
        <w:t xml:space="preserve"> РАС</w:t>
      </w:r>
      <w:proofErr w:type="gramEnd"/>
      <w:r w:rsidR="000750A6" w:rsidRPr="00857B94">
        <w:rPr>
          <w:rFonts w:ascii="Times New Roman" w:hAnsi="Times New Roman" w:cs="Times New Roman"/>
          <w:sz w:val="28"/>
          <w:szCs w:val="28"/>
        </w:rPr>
        <w:t xml:space="preserve"> </w:t>
      </w:r>
      <w:r w:rsidRPr="00857B94">
        <w:rPr>
          <w:rFonts w:ascii="Times New Roman" w:hAnsi="Times New Roman" w:cs="Times New Roman"/>
          <w:sz w:val="28"/>
          <w:szCs w:val="28"/>
        </w:rPr>
        <w:t>наблюдается недостаточность использования жестов и интонации в общении. На всех этапах развития ребенок в общении с окружающими не обращается к</w:t>
      </w:r>
      <w:r w:rsidR="000750A6" w:rsidRPr="00857B94">
        <w:rPr>
          <w:rFonts w:ascii="Times New Roman" w:hAnsi="Times New Roman" w:cs="Times New Roman"/>
          <w:sz w:val="28"/>
          <w:szCs w:val="28"/>
        </w:rPr>
        <w:t xml:space="preserve"> невербальным средствам общения</w:t>
      </w:r>
      <w:r w:rsidRPr="00857B94">
        <w:rPr>
          <w:rFonts w:ascii="Times New Roman" w:hAnsi="Times New Roman" w:cs="Times New Roman"/>
          <w:sz w:val="28"/>
          <w:szCs w:val="28"/>
        </w:rPr>
        <w:t xml:space="preserve">, чтобы привлечь взрослого к совместному эмоциональному переживанию от увиденного, как это делают </w:t>
      </w:r>
      <w:proofErr w:type="gramStart"/>
      <w:r w:rsidRPr="00857B94">
        <w:rPr>
          <w:rFonts w:ascii="Times New Roman" w:hAnsi="Times New Roman" w:cs="Times New Roman"/>
          <w:sz w:val="28"/>
          <w:szCs w:val="28"/>
        </w:rPr>
        <w:t xml:space="preserve">дети </w:t>
      </w:r>
      <w:r w:rsidR="000750A6" w:rsidRPr="00857B94">
        <w:rPr>
          <w:rFonts w:ascii="Times New Roman" w:hAnsi="Times New Roman" w:cs="Times New Roman"/>
          <w:sz w:val="28"/>
          <w:szCs w:val="28"/>
        </w:rPr>
        <w:t xml:space="preserve"> в</w:t>
      </w:r>
      <w:proofErr w:type="gramEnd"/>
      <w:r w:rsidR="000750A6" w:rsidRPr="00857B94">
        <w:rPr>
          <w:rFonts w:ascii="Times New Roman" w:hAnsi="Times New Roman" w:cs="Times New Roman"/>
          <w:sz w:val="28"/>
          <w:szCs w:val="28"/>
        </w:rPr>
        <w:t xml:space="preserve"> норме. </w:t>
      </w:r>
      <w:r w:rsidRPr="00857B94">
        <w:rPr>
          <w:rFonts w:ascii="Times New Roman" w:hAnsi="Times New Roman" w:cs="Times New Roman"/>
          <w:sz w:val="28"/>
          <w:szCs w:val="28"/>
        </w:rPr>
        <w:t xml:space="preserve">Кроме того, аутичный ребенок сам не способен адекватно «трактовать» социальные сигналы окружающих людей или демонстрировать совместное внимание (например, ребенок смотрит на руку взрослого, а не на предмет, на который ему указывают). Глубоко аутичный ребенок редко меняет выражение лица, даже испытывая дискомфорт, но немалая часть аутичных детей демонстрирует довольно яркую, а иногда, наоборот, чрезмерную мимику, выражающую удовольствие, страдание или панику и имеющую отношение к базовым человеческим эмоциям, но при расстройстве аутистического спектра грубо нарушен механизм социализации таких эмоций. </w:t>
      </w:r>
    </w:p>
    <w:p w14:paraId="30032FCE" w14:textId="77777777" w:rsidR="00C36D1C" w:rsidRPr="00857B94" w:rsidRDefault="00C36D1C" w:rsidP="00F263A3">
      <w:pPr>
        <w:spacing w:after="0" w:line="360" w:lineRule="auto"/>
        <w:ind w:right="142" w:firstLine="709"/>
        <w:jc w:val="both"/>
        <w:rPr>
          <w:rFonts w:ascii="Times New Roman" w:hAnsi="Times New Roman" w:cs="Times New Roman"/>
          <w:sz w:val="28"/>
          <w:szCs w:val="28"/>
        </w:rPr>
      </w:pPr>
      <w:r w:rsidRPr="00857B94">
        <w:rPr>
          <w:rFonts w:ascii="Times New Roman" w:hAnsi="Times New Roman" w:cs="Times New Roman"/>
          <w:sz w:val="28"/>
          <w:szCs w:val="28"/>
        </w:rPr>
        <w:t xml:space="preserve">Большинство специалистов, работающих с такими детьми, утверждают, что потребность в общении у них исходно не нарушена. Психологи и педагоги знают, как сильно такой ребенок может быть привязан к близкому человеку. Человеческое лицо, согласно данным экспериментов, так же привлекательно для аутичного ребенка, как и для </w:t>
      </w:r>
      <w:r w:rsidRPr="00857B94">
        <w:rPr>
          <w:rFonts w:ascii="Times New Roman" w:hAnsi="Times New Roman" w:cs="Times New Roman"/>
          <w:sz w:val="28"/>
          <w:szCs w:val="28"/>
        </w:rPr>
        <w:lastRenderedPageBreak/>
        <w:t>любого другого, но глазной контакт он выдерживает лишь очень непродолжительное время. Таким образом, аутичный ребенок скорее не может, чем не хочет, контактировать с окружающими людьми, более того, исследования и практика коррекционной работы свидетельствуют о более широкой неспособности таких детей к организации контактов с окружающим миром.</w:t>
      </w:r>
    </w:p>
    <w:p w14:paraId="054DCEFA" w14:textId="6859FDDD" w:rsidR="00C36D1C" w:rsidRPr="00857B94" w:rsidRDefault="00674B1B" w:rsidP="00F263A3">
      <w:pPr>
        <w:spacing w:after="0" w:line="360" w:lineRule="auto"/>
        <w:ind w:right="142" w:firstLine="709"/>
        <w:jc w:val="both"/>
        <w:rPr>
          <w:rFonts w:ascii="Times New Roman" w:hAnsi="Times New Roman" w:cs="Times New Roman"/>
          <w:sz w:val="28"/>
          <w:szCs w:val="28"/>
        </w:rPr>
      </w:pPr>
      <w:r w:rsidRPr="00857B94">
        <w:rPr>
          <w:rFonts w:ascii="Times New Roman" w:hAnsi="Times New Roman" w:cs="Times New Roman"/>
          <w:sz w:val="28"/>
          <w:szCs w:val="28"/>
        </w:rPr>
        <w:t xml:space="preserve">Проводимые исследования, позволили выявить особенности коммуникации у детей с РАС. Более чем у половины исследуемых </w:t>
      </w:r>
      <w:r w:rsidR="00C36D1C" w:rsidRPr="00857B94">
        <w:rPr>
          <w:rFonts w:ascii="Times New Roman" w:hAnsi="Times New Roman" w:cs="Times New Roman"/>
          <w:sz w:val="28"/>
          <w:szCs w:val="28"/>
        </w:rPr>
        <w:t xml:space="preserve">детей с </w:t>
      </w:r>
      <w:r w:rsidR="000750A6" w:rsidRPr="00857B94">
        <w:rPr>
          <w:rFonts w:ascii="Times New Roman" w:hAnsi="Times New Roman" w:cs="Times New Roman"/>
          <w:sz w:val="28"/>
          <w:szCs w:val="28"/>
        </w:rPr>
        <w:t xml:space="preserve">РАС </w:t>
      </w:r>
      <w:r w:rsidR="00C36D1C" w:rsidRPr="00857B94">
        <w:rPr>
          <w:rFonts w:ascii="Times New Roman" w:hAnsi="Times New Roman" w:cs="Times New Roman"/>
          <w:sz w:val="28"/>
          <w:szCs w:val="28"/>
        </w:rPr>
        <w:t xml:space="preserve">наблюдаются сложности при общении, т.е. страдают экспрессивная и рецептивная коммуникации. Нарушения речи отражают основную специфику расстройства аутистического спектра, а именно </w:t>
      </w:r>
      <w:proofErr w:type="spellStart"/>
      <w:r w:rsidR="00C36D1C" w:rsidRPr="00857B94">
        <w:rPr>
          <w:rFonts w:ascii="Times New Roman" w:hAnsi="Times New Roman" w:cs="Times New Roman"/>
          <w:sz w:val="28"/>
          <w:szCs w:val="28"/>
        </w:rPr>
        <w:t>несформированность</w:t>
      </w:r>
      <w:proofErr w:type="spellEnd"/>
      <w:r w:rsidR="00C36D1C" w:rsidRPr="00857B94">
        <w:rPr>
          <w:rFonts w:ascii="Times New Roman" w:hAnsi="Times New Roman" w:cs="Times New Roman"/>
          <w:sz w:val="28"/>
          <w:szCs w:val="28"/>
        </w:rPr>
        <w:t xml:space="preserve"> коммуникативного поведения. Поэтому у детей с РАС, прежде всего, нарушено развитие коммуникативной функции речи и коммуникативного поведения в целом.</w:t>
      </w:r>
    </w:p>
    <w:p w14:paraId="1509F7D5" w14:textId="77777777" w:rsidR="00C36D1C" w:rsidRPr="00857B94" w:rsidRDefault="00674B1B" w:rsidP="00F263A3">
      <w:pPr>
        <w:spacing w:after="0" w:line="360" w:lineRule="auto"/>
        <w:ind w:right="142" w:firstLine="709"/>
        <w:jc w:val="both"/>
        <w:rPr>
          <w:rFonts w:ascii="Times New Roman" w:hAnsi="Times New Roman" w:cs="Times New Roman"/>
          <w:sz w:val="28"/>
          <w:szCs w:val="28"/>
        </w:rPr>
      </w:pPr>
      <w:r w:rsidRPr="00857B94">
        <w:rPr>
          <w:rFonts w:ascii="Times New Roman" w:hAnsi="Times New Roman" w:cs="Times New Roman"/>
          <w:sz w:val="28"/>
          <w:szCs w:val="28"/>
        </w:rPr>
        <w:t xml:space="preserve">Значительная </w:t>
      </w:r>
      <w:r w:rsidR="00C36D1C" w:rsidRPr="00857B94">
        <w:rPr>
          <w:rFonts w:ascii="Times New Roman" w:hAnsi="Times New Roman" w:cs="Times New Roman"/>
          <w:sz w:val="28"/>
          <w:szCs w:val="28"/>
        </w:rPr>
        <w:t>часть аутичных детей вообще не пользуется речью. Вместо речи ребенок использует вокализации, сигнализирующие о комфорте или дискомфорте, которые родители нередко называют «пением» или «мычанием». Характерным в таких случаях является появление в потоке вокализаций звуков, скопированных из неречевого окружения ребенка, а иногда и абрисы слов, различить которые способны только наблюдательные близкие.</w:t>
      </w:r>
    </w:p>
    <w:p w14:paraId="3A7563E5" w14:textId="77777777" w:rsidR="00C36D1C" w:rsidRPr="00857B94" w:rsidRDefault="00C36D1C" w:rsidP="00F263A3">
      <w:pPr>
        <w:spacing w:after="0" w:line="360" w:lineRule="auto"/>
        <w:ind w:right="142" w:firstLine="709"/>
        <w:jc w:val="both"/>
        <w:rPr>
          <w:rFonts w:ascii="Times New Roman" w:hAnsi="Times New Roman" w:cs="Times New Roman"/>
          <w:sz w:val="28"/>
          <w:szCs w:val="28"/>
        </w:rPr>
      </w:pPr>
      <w:r w:rsidRPr="00857B94">
        <w:rPr>
          <w:rFonts w:ascii="Times New Roman" w:hAnsi="Times New Roman" w:cs="Times New Roman"/>
          <w:sz w:val="28"/>
          <w:szCs w:val="28"/>
        </w:rPr>
        <w:t xml:space="preserve">В тех случаях, когда словарный запас аутичного ребенка с возрастом начинает бурно пополняться, возникают речевые проблемы, которые называются семантико-прагматическим нарушением. Этот вид речевого нарушения характеризуется неумением адекватно пользоваться речью для общения, он является специфичным при </w:t>
      </w:r>
      <w:proofErr w:type="spellStart"/>
      <w:r w:rsidRPr="00857B94">
        <w:rPr>
          <w:rFonts w:ascii="Times New Roman" w:hAnsi="Times New Roman" w:cs="Times New Roman"/>
          <w:sz w:val="28"/>
          <w:szCs w:val="28"/>
        </w:rPr>
        <w:t>высокофункциональном</w:t>
      </w:r>
      <w:proofErr w:type="spellEnd"/>
      <w:r w:rsidRPr="00857B94">
        <w:rPr>
          <w:rFonts w:ascii="Times New Roman" w:hAnsi="Times New Roman" w:cs="Times New Roman"/>
          <w:sz w:val="28"/>
          <w:szCs w:val="28"/>
        </w:rPr>
        <w:t xml:space="preserve"> расстройстве аутистического спектра и включает в себя следующие признаки:</w:t>
      </w:r>
    </w:p>
    <w:p w14:paraId="448626E7" w14:textId="77777777" w:rsidR="00C36D1C" w:rsidRPr="00857B94" w:rsidRDefault="00C36D1C" w:rsidP="00F263A3">
      <w:pPr>
        <w:spacing w:after="0" w:line="360" w:lineRule="auto"/>
        <w:ind w:right="142" w:firstLine="709"/>
        <w:jc w:val="both"/>
        <w:rPr>
          <w:rFonts w:ascii="Times New Roman" w:hAnsi="Times New Roman" w:cs="Times New Roman"/>
          <w:sz w:val="28"/>
          <w:szCs w:val="28"/>
        </w:rPr>
      </w:pPr>
      <w:r w:rsidRPr="00857B94">
        <w:rPr>
          <w:rFonts w:ascii="Times New Roman" w:hAnsi="Times New Roman" w:cs="Times New Roman"/>
          <w:sz w:val="28"/>
          <w:szCs w:val="28"/>
        </w:rPr>
        <w:t>• ребенок, как правило, имеет быстрый темп речи,</w:t>
      </w:r>
    </w:p>
    <w:p w14:paraId="698F362B" w14:textId="77777777" w:rsidR="00C36D1C" w:rsidRPr="00857B94" w:rsidRDefault="00C36D1C" w:rsidP="00F263A3">
      <w:pPr>
        <w:spacing w:after="0" w:line="360" w:lineRule="auto"/>
        <w:ind w:right="142" w:firstLine="709"/>
        <w:jc w:val="both"/>
        <w:rPr>
          <w:rFonts w:ascii="Times New Roman" w:hAnsi="Times New Roman" w:cs="Times New Roman"/>
          <w:sz w:val="28"/>
          <w:szCs w:val="28"/>
        </w:rPr>
      </w:pPr>
      <w:r w:rsidRPr="00857B94">
        <w:rPr>
          <w:rFonts w:ascii="Times New Roman" w:hAnsi="Times New Roman" w:cs="Times New Roman"/>
          <w:sz w:val="28"/>
          <w:szCs w:val="28"/>
        </w:rPr>
        <w:t>• не умеет слушать собеседника, постоянно его перебивает,</w:t>
      </w:r>
    </w:p>
    <w:p w14:paraId="361E100D" w14:textId="77777777" w:rsidR="00C36D1C" w:rsidRPr="00857B94" w:rsidRDefault="00C36D1C" w:rsidP="00F263A3">
      <w:pPr>
        <w:spacing w:after="0" w:line="360" w:lineRule="auto"/>
        <w:ind w:right="142" w:firstLine="709"/>
        <w:jc w:val="both"/>
        <w:rPr>
          <w:rFonts w:ascii="Times New Roman" w:hAnsi="Times New Roman" w:cs="Times New Roman"/>
          <w:sz w:val="28"/>
          <w:szCs w:val="28"/>
        </w:rPr>
      </w:pPr>
      <w:r w:rsidRPr="00857B94">
        <w:rPr>
          <w:rFonts w:ascii="Times New Roman" w:hAnsi="Times New Roman" w:cs="Times New Roman"/>
          <w:sz w:val="28"/>
          <w:szCs w:val="28"/>
        </w:rPr>
        <w:lastRenderedPageBreak/>
        <w:t>• не умеет поддерживать беседу и соблюдать очередность,</w:t>
      </w:r>
    </w:p>
    <w:p w14:paraId="3A5A82F0" w14:textId="77777777" w:rsidR="00C36D1C" w:rsidRPr="00857B94" w:rsidRDefault="00C36D1C" w:rsidP="00F263A3">
      <w:pPr>
        <w:spacing w:after="0" w:line="360" w:lineRule="auto"/>
        <w:ind w:right="142" w:firstLine="709"/>
        <w:jc w:val="both"/>
        <w:rPr>
          <w:rFonts w:ascii="Times New Roman" w:hAnsi="Times New Roman" w:cs="Times New Roman"/>
          <w:sz w:val="28"/>
          <w:szCs w:val="28"/>
        </w:rPr>
      </w:pPr>
      <w:r w:rsidRPr="00857B94">
        <w:rPr>
          <w:rFonts w:ascii="Times New Roman" w:hAnsi="Times New Roman" w:cs="Times New Roman"/>
          <w:sz w:val="28"/>
          <w:szCs w:val="28"/>
        </w:rPr>
        <w:t>• не умеет донести информацию, навязывает свою собственную, как правило, одну и ту же тему;</w:t>
      </w:r>
    </w:p>
    <w:p w14:paraId="3D5DFE37" w14:textId="77777777" w:rsidR="00C36D1C" w:rsidRPr="00857B94" w:rsidRDefault="00C36D1C" w:rsidP="00F263A3">
      <w:pPr>
        <w:spacing w:after="0" w:line="360" w:lineRule="auto"/>
        <w:ind w:right="142" w:firstLine="709"/>
        <w:jc w:val="both"/>
        <w:rPr>
          <w:rFonts w:ascii="Times New Roman" w:hAnsi="Times New Roman" w:cs="Times New Roman"/>
          <w:sz w:val="28"/>
          <w:szCs w:val="28"/>
        </w:rPr>
      </w:pPr>
      <w:r w:rsidRPr="00857B94">
        <w:rPr>
          <w:rFonts w:ascii="Times New Roman" w:hAnsi="Times New Roman" w:cs="Times New Roman"/>
          <w:sz w:val="28"/>
          <w:szCs w:val="28"/>
        </w:rPr>
        <w:t>• не понимает контекст беседы за счет конкретности восприятия речи;</w:t>
      </w:r>
    </w:p>
    <w:p w14:paraId="59EE5354" w14:textId="77777777" w:rsidR="00C36D1C" w:rsidRPr="00857B94" w:rsidRDefault="00C36D1C" w:rsidP="00F263A3">
      <w:pPr>
        <w:spacing w:after="0" w:line="360" w:lineRule="auto"/>
        <w:ind w:right="142" w:firstLine="709"/>
        <w:jc w:val="both"/>
        <w:rPr>
          <w:rFonts w:ascii="Times New Roman" w:hAnsi="Times New Roman" w:cs="Times New Roman"/>
          <w:sz w:val="28"/>
          <w:szCs w:val="28"/>
        </w:rPr>
      </w:pPr>
      <w:r w:rsidRPr="00857B94">
        <w:rPr>
          <w:rFonts w:ascii="Times New Roman" w:hAnsi="Times New Roman" w:cs="Times New Roman"/>
          <w:sz w:val="28"/>
          <w:szCs w:val="28"/>
        </w:rPr>
        <w:t>• не понимает, что можно говорить и что нельзя.</w:t>
      </w:r>
    </w:p>
    <w:p w14:paraId="73FA8D95" w14:textId="77777777" w:rsidR="000E476C" w:rsidRPr="00857B94" w:rsidRDefault="00C36D1C" w:rsidP="00F263A3">
      <w:pPr>
        <w:spacing w:after="0" w:line="360" w:lineRule="auto"/>
        <w:ind w:right="142" w:firstLine="709"/>
        <w:jc w:val="both"/>
        <w:rPr>
          <w:rFonts w:ascii="Times New Roman" w:hAnsi="Times New Roman" w:cs="Times New Roman"/>
          <w:sz w:val="28"/>
          <w:szCs w:val="28"/>
        </w:rPr>
      </w:pPr>
      <w:r w:rsidRPr="00857B94">
        <w:rPr>
          <w:rFonts w:ascii="Times New Roman" w:hAnsi="Times New Roman" w:cs="Times New Roman"/>
          <w:sz w:val="28"/>
          <w:szCs w:val="28"/>
        </w:rPr>
        <w:t>Социальные навыки и, как составляющая их часть, игровые навыки являются наиважнейшими навыками для развития общения и у аутичного ребенка они не формируются самостоятельно. Это, в значительной степени, влияет на отставание в развитии связной речи.</w:t>
      </w:r>
    </w:p>
    <w:p w14:paraId="386C5811" w14:textId="6E1676C6" w:rsidR="00B019C8" w:rsidRPr="00857B94" w:rsidRDefault="00B019C8" w:rsidP="00F263A3">
      <w:pPr>
        <w:spacing w:after="0" w:line="360" w:lineRule="auto"/>
        <w:ind w:right="142" w:firstLine="709"/>
        <w:jc w:val="both"/>
        <w:rPr>
          <w:rFonts w:ascii="Times New Roman" w:hAnsi="Times New Roman" w:cs="Times New Roman"/>
          <w:sz w:val="28"/>
          <w:szCs w:val="28"/>
        </w:rPr>
      </w:pPr>
      <w:r w:rsidRPr="00857B94">
        <w:rPr>
          <w:rFonts w:ascii="Times New Roman" w:hAnsi="Times New Roman" w:cs="Times New Roman"/>
          <w:sz w:val="28"/>
          <w:szCs w:val="28"/>
        </w:rPr>
        <w:t>Таким образом, то, что в норме являе</w:t>
      </w:r>
      <w:r w:rsidR="000E476C" w:rsidRPr="00857B94">
        <w:rPr>
          <w:rFonts w:ascii="Times New Roman" w:hAnsi="Times New Roman" w:cs="Times New Roman"/>
          <w:sz w:val="28"/>
          <w:szCs w:val="28"/>
        </w:rPr>
        <w:t xml:space="preserve">тся основой организации речевой </w:t>
      </w:r>
      <w:proofErr w:type="gramStart"/>
      <w:r w:rsidRPr="00857B94">
        <w:rPr>
          <w:rFonts w:ascii="Times New Roman" w:hAnsi="Times New Roman" w:cs="Times New Roman"/>
          <w:sz w:val="28"/>
          <w:szCs w:val="28"/>
        </w:rPr>
        <w:t>коммуникации,</w:t>
      </w:r>
      <w:r w:rsidR="008D7589" w:rsidRPr="00857B94">
        <w:rPr>
          <w:rFonts w:ascii="Times New Roman" w:hAnsi="Times New Roman" w:cs="Times New Roman"/>
          <w:sz w:val="28"/>
          <w:szCs w:val="28"/>
        </w:rPr>
        <w:t xml:space="preserve"> </w:t>
      </w:r>
      <w:r w:rsidR="000E476C" w:rsidRPr="00857B94">
        <w:rPr>
          <w:rFonts w:ascii="Times New Roman" w:hAnsi="Times New Roman" w:cs="Times New Roman"/>
          <w:sz w:val="28"/>
          <w:szCs w:val="28"/>
        </w:rPr>
        <w:t> (</w:t>
      </w:r>
      <w:proofErr w:type="gramEnd"/>
      <w:r w:rsidR="000E476C" w:rsidRPr="00857B94">
        <w:rPr>
          <w:rFonts w:ascii="Times New Roman" w:hAnsi="Times New Roman" w:cs="Times New Roman"/>
          <w:sz w:val="28"/>
          <w:szCs w:val="28"/>
        </w:rPr>
        <w:t xml:space="preserve">средство общения, предмет общения, коммуникативное намерение, участники речевого общения) </w:t>
      </w:r>
      <w:r w:rsidRPr="00857B94">
        <w:rPr>
          <w:rFonts w:ascii="Times New Roman" w:hAnsi="Times New Roman" w:cs="Times New Roman"/>
          <w:sz w:val="28"/>
          <w:szCs w:val="28"/>
        </w:rPr>
        <w:t xml:space="preserve">для данной категории детей становится объектом особого внимания, источником </w:t>
      </w:r>
      <w:proofErr w:type="spellStart"/>
      <w:r w:rsidRPr="00857B94">
        <w:rPr>
          <w:rFonts w:ascii="Times New Roman" w:hAnsi="Times New Roman" w:cs="Times New Roman"/>
          <w:sz w:val="28"/>
          <w:szCs w:val="28"/>
        </w:rPr>
        <w:t>аутостимуляций</w:t>
      </w:r>
      <w:proofErr w:type="spellEnd"/>
      <w:r w:rsidRPr="00857B94">
        <w:rPr>
          <w:rFonts w:ascii="Times New Roman" w:hAnsi="Times New Roman" w:cs="Times New Roman"/>
          <w:sz w:val="28"/>
          <w:szCs w:val="28"/>
        </w:rPr>
        <w:t>. Развиваются речевые стереотипии (однообразные действия), позволяющие снова и снова воспроизводить одни и те же необходимые ребенку впечатления. Для развития речи аутичных детей характерно своеобразное асинхронное развитие различных компонентов языковой системы.</w:t>
      </w:r>
    </w:p>
    <w:p w14:paraId="2F7B4451" w14:textId="77777777" w:rsidR="00B019C8" w:rsidRPr="00857B94" w:rsidRDefault="00B019C8" w:rsidP="00F263A3">
      <w:pPr>
        <w:spacing w:after="0" w:line="360" w:lineRule="auto"/>
        <w:ind w:right="142" w:firstLine="709"/>
        <w:jc w:val="both"/>
        <w:rPr>
          <w:rFonts w:ascii="Times New Roman" w:hAnsi="Times New Roman" w:cs="Times New Roman"/>
          <w:sz w:val="28"/>
          <w:szCs w:val="28"/>
        </w:rPr>
      </w:pPr>
      <w:r w:rsidRPr="00857B94">
        <w:rPr>
          <w:rFonts w:ascii="Times New Roman" w:hAnsi="Times New Roman" w:cs="Times New Roman"/>
          <w:sz w:val="28"/>
          <w:szCs w:val="28"/>
        </w:rPr>
        <w:t>Специфической особенностью речи всех детей с аутизмом следует назвать нарушение коммуникативной функции речи (аутичный ребенок избегает общения, что ухудшает возможности речевого развития); его речь автономна, эгоцентрична, недостаточно связана с ситуацией и окружением; оторванность такого ребенка от мира, неспособность осознать себя в нем очевидно сказывается на становление его самосознания, позднее появление в речи местоимения «Я» и других личных местоимений в первом лице.</w:t>
      </w:r>
    </w:p>
    <w:p w14:paraId="20BC078A" w14:textId="77777777" w:rsidR="00644B58" w:rsidRPr="00857B94" w:rsidRDefault="00644B58" w:rsidP="00F263A3">
      <w:pPr>
        <w:spacing w:after="0" w:line="360" w:lineRule="auto"/>
        <w:ind w:right="142" w:firstLine="709"/>
        <w:jc w:val="both"/>
        <w:rPr>
          <w:rFonts w:ascii="Times New Roman" w:hAnsi="Times New Roman" w:cs="Times New Roman"/>
          <w:sz w:val="28"/>
          <w:szCs w:val="28"/>
        </w:rPr>
      </w:pPr>
      <w:r w:rsidRPr="00857B94">
        <w:rPr>
          <w:rFonts w:ascii="Times New Roman" w:hAnsi="Times New Roman" w:cs="Times New Roman"/>
          <w:sz w:val="28"/>
          <w:szCs w:val="28"/>
        </w:rPr>
        <w:t>Таким образом, рассмотрев особенности речевой коммуникации у детей с РАС стоит отметить:</w:t>
      </w:r>
    </w:p>
    <w:p w14:paraId="4BA6607A" w14:textId="39911F84" w:rsidR="00E268F7" w:rsidRPr="00857B94" w:rsidRDefault="00E268F7" w:rsidP="00F263A3">
      <w:pPr>
        <w:pStyle w:val="a3"/>
        <w:numPr>
          <w:ilvl w:val="0"/>
          <w:numId w:val="1"/>
        </w:numPr>
        <w:spacing w:after="0" w:line="360" w:lineRule="auto"/>
        <w:ind w:left="0" w:right="142" w:firstLine="709"/>
        <w:jc w:val="both"/>
        <w:rPr>
          <w:rFonts w:ascii="Times New Roman" w:hAnsi="Times New Roman" w:cs="Times New Roman"/>
          <w:sz w:val="28"/>
          <w:szCs w:val="28"/>
        </w:rPr>
      </w:pPr>
      <w:r w:rsidRPr="00857B94">
        <w:rPr>
          <w:rFonts w:ascii="Times New Roman" w:hAnsi="Times New Roman" w:cs="Times New Roman"/>
          <w:sz w:val="28"/>
          <w:szCs w:val="28"/>
        </w:rPr>
        <w:lastRenderedPageBreak/>
        <w:t>речевая коммуникация не формируется адекватно при РАС, так как нарушена в целом способность к коммуникации;</w:t>
      </w:r>
    </w:p>
    <w:p w14:paraId="0F72D7E8" w14:textId="2FF3995D" w:rsidR="00E268F7" w:rsidRPr="00857B94" w:rsidRDefault="00E268F7" w:rsidP="00F263A3">
      <w:pPr>
        <w:pStyle w:val="a3"/>
        <w:numPr>
          <w:ilvl w:val="0"/>
          <w:numId w:val="1"/>
        </w:numPr>
        <w:spacing w:after="0" w:line="360" w:lineRule="auto"/>
        <w:ind w:left="0" w:right="142" w:firstLine="709"/>
        <w:jc w:val="both"/>
        <w:rPr>
          <w:rFonts w:ascii="Times New Roman" w:hAnsi="Times New Roman" w:cs="Times New Roman"/>
          <w:sz w:val="28"/>
          <w:szCs w:val="28"/>
        </w:rPr>
      </w:pPr>
      <w:r w:rsidRPr="00857B94">
        <w:rPr>
          <w:rFonts w:ascii="Times New Roman" w:hAnsi="Times New Roman" w:cs="Times New Roman"/>
          <w:sz w:val="28"/>
          <w:szCs w:val="28"/>
        </w:rPr>
        <w:t>неречевая коммуникация</w:t>
      </w:r>
      <w:r w:rsidR="00F91CE1" w:rsidRPr="00857B94">
        <w:rPr>
          <w:rFonts w:ascii="Times New Roman" w:hAnsi="Times New Roman" w:cs="Times New Roman"/>
          <w:sz w:val="28"/>
          <w:szCs w:val="28"/>
        </w:rPr>
        <w:t xml:space="preserve"> при РАС</w:t>
      </w:r>
      <w:r w:rsidRPr="00857B94">
        <w:rPr>
          <w:rFonts w:ascii="Times New Roman" w:hAnsi="Times New Roman" w:cs="Times New Roman"/>
          <w:sz w:val="28"/>
          <w:szCs w:val="28"/>
        </w:rPr>
        <w:t xml:space="preserve"> тоже не формируется или недостаточна, искажена;</w:t>
      </w:r>
    </w:p>
    <w:p w14:paraId="43D1A7A9" w14:textId="5F223844" w:rsidR="00E268F7" w:rsidRPr="00857B94" w:rsidRDefault="00E268F7" w:rsidP="00F263A3">
      <w:pPr>
        <w:pStyle w:val="a3"/>
        <w:numPr>
          <w:ilvl w:val="0"/>
          <w:numId w:val="1"/>
        </w:numPr>
        <w:spacing w:after="0" w:line="360" w:lineRule="auto"/>
        <w:ind w:left="0" w:right="142" w:firstLine="709"/>
        <w:jc w:val="both"/>
        <w:rPr>
          <w:rFonts w:ascii="Times New Roman" w:hAnsi="Times New Roman" w:cs="Times New Roman"/>
          <w:sz w:val="28"/>
          <w:szCs w:val="28"/>
        </w:rPr>
      </w:pPr>
      <w:r w:rsidRPr="00857B94">
        <w:rPr>
          <w:rFonts w:ascii="Times New Roman" w:hAnsi="Times New Roman" w:cs="Times New Roman"/>
          <w:sz w:val="28"/>
          <w:szCs w:val="28"/>
        </w:rPr>
        <w:t>ребенок не может общаться, не складываются возможности общения;</w:t>
      </w:r>
    </w:p>
    <w:p w14:paraId="67A57BC9" w14:textId="12F3B18B" w:rsidR="00E268F7" w:rsidRPr="00857B94" w:rsidRDefault="00F91CE1" w:rsidP="00F263A3">
      <w:pPr>
        <w:pStyle w:val="a3"/>
        <w:numPr>
          <w:ilvl w:val="0"/>
          <w:numId w:val="1"/>
        </w:numPr>
        <w:spacing w:after="0" w:line="360" w:lineRule="auto"/>
        <w:ind w:left="0" w:right="142" w:firstLine="709"/>
        <w:jc w:val="both"/>
        <w:rPr>
          <w:rFonts w:ascii="Times New Roman" w:hAnsi="Times New Roman" w:cs="Times New Roman"/>
          <w:sz w:val="28"/>
          <w:szCs w:val="28"/>
        </w:rPr>
      </w:pPr>
      <w:r w:rsidRPr="00857B94">
        <w:rPr>
          <w:rFonts w:ascii="Times New Roman" w:hAnsi="Times New Roman" w:cs="Times New Roman"/>
          <w:sz w:val="28"/>
          <w:szCs w:val="28"/>
        </w:rPr>
        <w:t xml:space="preserve">нарушение речевой коммуникации связано с отсутствием или недостаточной </w:t>
      </w:r>
      <w:proofErr w:type="spellStart"/>
      <w:r w:rsidRPr="00857B94">
        <w:rPr>
          <w:rFonts w:ascii="Times New Roman" w:hAnsi="Times New Roman" w:cs="Times New Roman"/>
          <w:sz w:val="28"/>
          <w:szCs w:val="28"/>
        </w:rPr>
        <w:t>сформированностью</w:t>
      </w:r>
      <w:proofErr w:type="spellEnd"/>
      <w:r w:rsidRPr="00857B94">
        <w:rPr>
          <w:rFonts w:ascii="Times New Roman" w:hAnsi="Times New Roman" w:cs="Times New Roman"/>
          <w:sz w:val="28"/>
          <w:szCs w:val="28"/>
        </w:rPr>
        <w:t xml:space="preserve"> у ребенка с РАС коммуникативных навыков;</w:t>
      </w:r>
    </w:p>
    <w:p w14:paraId="2F4F5EC6" w14:textId="0C6AE8D6" w:rsidR="00F91CE1" w:rsidRPr="00857B94" w:rsidRDefault="00F91CE1" w:rsidP="00F263A3">
      <w:pPr>
        <w:pStyle w:val="a3"/>
        <w:numPr>
          <w:ilvl w:val="0"/>
          <w:numId w:val="1"/>
        </w:numPr>
        <w:spacing w:after="0" w:line="360" w:lineRule="auto"/>
        <w:ind w:left="0" w:right="142" w:firstLine="709"/>
        <w:jc w:val="both"/>
        <w:rPr>
          <w:rFonts w:ascii="Times New Roman" w:hAnsi="Times New Roman" w:cs="Times New Roman"/>
          <w:sz w:val="28"/>
          <w:szCs w:val="28"/>
        </w:rPr>
      </w:pPr>
      <w:r w:rsidRPr="00857B94">
        <w:rPr>
          <w:rFonts w:ascii="Times New Roman" w:hAnsi="Times New Roman" w:cs="Times New Roman"/>
          <w:sz w:val="28"/>
          <w:szCs w:val="28"/>
        </w:rPr>
        <w:t>нарушение формирования речевой коммуникации приводит к нарушению речевого развития ребенка в целом, а в частности – к нарушен</w:t>
      </w:r>
      <w:r w:rsidR="00644B58" w:rsidRPr="00857B94">
        <w:rPr>
          <w:rFonts w:ascii="Times New Roman" w:hAnsi="Times New Roman" w:cs="Times New Roman"/>
          <w:sz w:val="28"/>
          <w:szCs w:val="28"/>
        </w:rPr>
        <w:t>ию коммуникативной функции речи.</w:t>
      </w:r>
    </w:p>
    <w:p w14:paraId="3BBAEE3C" w14:textId="5E9E75D5" w:rsidR="00F91CE1" w:rsidRDefault="00644B58" w:rsidP="00F263A3">
      <w:pPr>
        <w:spacing w:after="0" w:line="360" w:lineRule="auto"/>
        <w:ind w:right="142" w:firstLine="709"/>
        <w:jc w:val="both"/>
        <w:rPr>
          <w:rFonts w:ascii="Times New Roman" w:hAnsi="Times New Roman" w:cs="Times New Roman"/>
          <w:sz w:val="28"/>
          <w:szCs w:val="28"/>
        </w:rPr>
      </w:pPr>
      <w:r w:rsidRPr="00857B94">
        <w:rPr>
          <w:rFonts w:ascii="Times New Roman" w:hAnsi="Times New Roman" w:cs="Times New Roman"/>
          <w:sz w:val="28"/>
          <w:szCs w:val="28"/>
        </w:rPr>
        <w:t xml:space="preserve">В результате таких специфических особенностей речевой коммуникации детей с </w:t>
      </w:r>
      <w:proofErr w:type="gramStart"/>
      <w:r w:rsidRPr="00857B94">
        <w:rPr>
          <w:rFonts w:ascii="Times New Roman" w:hAnsi="Times New Roman" w:cs="Times New Roman"/>
          <w:sz w:val="28"/>
          <w:szCs w:val="28"/>
        </w:rPr>
        <w:t xml:space="preserve">РАС  </w:t>
      </w:r>
      <w:r w:rsidR="00F91CE1" w:rsidRPr="00857B94">
        <w:rPr>
          <w:rFonts w:ascii="Times New Roman" w:hAnsi="Times New Roman" w:cs="Times New Roman"/>
          <w:sz w:val="28"/>
          <w:szCs w:val="28"/>
        </w:rPr>
        <w:t>необходимы</w:t>
      </w:r>
      <w:proofErr w:type="gramEnd"/>
      <w:r w:rsidR="00F91CE1" w:rsidRPr="00857B94">
        <w:rPr>
          <w:rFonts w:ascii="Times New Roman" w:hAnsi="Times New Roman" w:cs="Times New Roman"/>
          <w:sz w:val="28"/>
          <w:szCs w:val="28"/>
        </w:rPr>
        <w:t xml:space="preserve"> специальные методики, направленные как на диагностику, так и на формирование специальных умений речевой коммуникации у детей с РАС. </w:t>
      </w:r>
      <w:r w:rsidRPr="00857B94">
        <w:rPr>
          <w:rFonts w:ascii="Times New Roman" w:hAnsi="Times New Roman" w:cs="Times New Roman"/>
          <w:sz w:val="28"/>
          <w:szCs w:val="28"/>
        </w:rPr>
        <w:t xml:space="preserve"> Это является </w:t>
      </w:r>
      <w:proofErr w:type="gramStart"/>
      <w:r w:rsidRPr="00857B94">
        <w:rPr>
          <w:rFonts w:ascii="Times New Roman" w:hAnsi="Times New Roman" w:cs="Times New Roman"/>
          <w:sz w:val="28"/>
          <w:szCs w:val="28"/>
        </w:rPr>
        <w:t>важным  и</w:t>
      </w:r>
      <w:proofErr w:type="gramEnd"/>
      <w:r w:rsidRPr="00857B94">
        <w:rPr>
          <w:rFonts w:ascii="Times New Roman" w:hAnsi="Times New Roman" w:cs="Times New Roman"/>
          <w:sz w:val="28"/>
          <w:szCs w:val="28"/>
        </w:rPr>
        <w:t xml:space="preserve"> необходимым для их обучения и социализации.</w:t>
      </w:r>
    </w:p>
    <w:p w14:paraId="001B5236" w14:textId="65730470" w:rsidR="00857B94" w:rsidRDefault="00857B94" w:rsidP="00857B94">
      <w:pPr>
        <w:spacing w:after="0" w:line="360" w:lineRule="auto"/>
        <w:ind w:right="142" w:firstLine="567"/>
        <w:jc w:val="both"/>
        <w:rPr>
          <w:rFonts w:ascii="Times New Roman" w:hAnsi="Times New Roman" w:cs="Times New Roman"/>
          <w:sz w:val="28"/>
          <w:szCs w:val="28"/>
        </w:rPr>
      </w:pPr>
    </w:p>
    <w:p w14:paraId="087E3121" w14:textId="01135CB7" w:rsidR="00E82E0A" w:rsidRPr="00E82E0A" w:rsidRDefault="00E82E0A" w:rsidP="00E82E0A">
      <w:pPr>
        <w:spacing w:after="0" w:line="360" w:lineRule="auto"/>
        <w:ind w:right="142" w:firstLine="567"/>
        <w:jc w:val="center"/>
        <w:rPr>
          <w:rFonts w:ascii="Times New Roman" w:eastAsia="Times New Roman" w:hAnsi="Times New Roman" w:cs="Times New Roman"/>
          <w:b/>
          <w:i/>
          <w:sz w:val="28"/>
          <w:szCs w:val="28"/>
        </w:rPr>
      </w:pPr>
      <w:r w:rsidRPr="00E82E0A">
        <w:rPr>
          <w:rFonts w:ascii="Times New Roman" w:eastAsia="Times New Roman" w:hAnsi="Times New Roman" w:cs="Times New Roman"/>
          <w:b/>
          <w:i/>
          <w:sz w:val="28"/>
          <w:szCs w:val="28"/>
        </w:rPr>
        <w:t>Список литературы</w:t>
      </w:r>
    </w:p>
    <w:p w14:paraId="74D3BF0D" w14:textId="77777777" w:rsidR="00E82E0A" w:rsidRPr="00857B94" w:rsidRDefault="00E82E0A" w:rsidP="00857B94">
      <w:pPr>
        <w:spacing w:after="0" w:line="360" w:lineRule="auto"/>
        <w:ind w:right="142" w:firstLine="567"/>
        <w:jc w:val="both"/>
        <w:rPr>
          <w:rFonts w:ascii="Times New Roman" w:hAnsi="Times New Roman" w:cs="Times New Roman"/>
          <w:sz w:val="28"/>
          <w:szCs w:val="28"/>
        </w:rPr>
      </w:pPr>
    </w:p>
    <w:p w14:paraId="6EAD88B7" w14:textId="77777777" w:rsidR="004E4CE4" w:rsidRPr="00E82E0A" w:rsidRDefault="004E4CE4" w:rsidP="00E82E0A">
      <w:pPr>
        <w:pStyle w:val="a5"/>
        <w:numPr>
          <w:ilvl w:val="0"/>
          <w:numId w:val="2"/>
        </w:numPr>
        <w:shd w:val="clear" w:color="auto" w:fill="FFFFFF"/>
        <w:spacing w:after="0" w:line="240" w:lineRule="auto"/>
        <w:ind w:right="142"/>
        <w:jc w:val="both"/>
        <w:rPr>
          <w:color w:val="000000"/>
          <w:sz w:val="28"/>
          <w:szCs w:val="28"/>
        </w:rPr>
      </w:pPr>
      <w:r w:rsidRPr="00E82E0A">
        <w:rPr>
          <w:color w:val="000000"/>
          <w:sz w:val="28"/>
          <w:szCs w:val="28"/>
        </w:rPr>
        <w:t>Ананьев Б.Г // Вопросы психологии. - 1972. - №3.</w:t>
      </w:r>
    </w:p>
    <w:p w14:paraId="4ADE1502" w14:textId="77777777" w:rsidR="004E4CE4" w:rsidRPr="00E82E0A" w:rsidRDefault="004E4CE4" w:rsidP="00E82E0A">
      <w:pPr>
        <w:pStyle w:val="a5"/>
        <w:numPr>
          <w:ilvl w:val="0"/>
          <w:numId w:val="2"/>
        </w:numPr>
        <w:shd w:val="clear" w:color="auto" w:fill="FFFFFF"/>
        <w:spacing w:after="0" w:line="240" w:lineRule="auto"/>
        <w:ind w:right="142"/>
        <w:jc w:val="both"/>
        <w:rPr>
          <w:sz w:val="28"/>
          <w:szCs w:val="28"/>
        </w:rPr>
      </w:pPr>
      <w:r w:rsidRPr="00E82E0A">
        <w:rPr>
          <w:sz w:val="28"/>
          <w:szCs w:val="28"/>
        </w:rPr>
        <w:t>Каган В.Е. Аутизм у детей.-М., 1981.</w:t>
      </w:r>
    </w:p>
    <w:p w14:paraId="3EE04F8D" w14:textId="77777777" w:rsidR="004E4CE4" w:rsidRPr="00E82E0A" w:rsidRDefault="004E4CE4" w:rsidP="00E82E0A">
      <w:pPr>
        <w:pStyle w:val="a5"/>
        <w:numPr>
          <w:ilvl w:val="0"/>
          <w:numId w:val="2"/>
        </w:numPr>
        <w:shd w:val="clear" w:color="auto" w:fill="FFFFFF"/>
        <w:spacing w:after="0" w:line="240" w:lineRule="auto"/>
        <w:ind w:right="142"/>
        <w:jc w:val="both"/>
        <w:rPr>
          <w:sz w:val="28"/>
          <w:szCs w:val="28"/>
        </w:rPr>
      </w:pPr>
      <w:r w:rsidRPr="00E82E0A">
        <w:rPr>
          <w:sz w:val="28"/>
          <w:szCs w:val="28"/>
        </w:rPr>
        <w:t xml:space="preserve">Лебединская К.С., Никольская О.С. Диагностика раннего детского аутизма.-М., 1991. </w:t>
      </w:r>
    </w:p>
    <w:p w14:paraId="24B67272" w14:textId="77777777" w:rsidR="004E4CE4" w:rsidRPr="00E82E0A" w:rsidRDefault="004E4CE4" w:rsidP="00E82E0A">
      <w:pPr>
        <w:pStyle w:val="a5"/>
        <w:numPr>
          <w:ilvl w:val="0"/>
          <w:numId w:val="2"/>
        </w:numPr>
        <w:shd w:val="clear" w:color="auto" w:fill="FFFFFF"/>
        <w:spacing w:after="0" w:line="240" w:lineRule="auto"/>
        <w:ind w:right="142"/>
        <w:jc w:val="both"/>
        <w:rPr>
          <w:sz w:val="28"/>
          <w:szCs w:val="28"/>
        </w:rPr>
      </w:pPr>
      <w:r w:rsidRPr="00E82E0A">
        <w:rPr>
          <w:sz w:val="28"/>
          <w:szCs w:val="28"/>
        </w:rPr>
        <w:t xml:space="preserve">Лисина М.И. Возрастные и индивидуальные особенности общения со взрослыми у детей от рождения до 7 лет: </w:t>
      </w:r>
      <w:proofErr w:type="spellStart"/>
      <w:r w:rsidRPr="00E82E0A">
        <w:rPr>
          <w:sz w:val="28"/>
          <w:szCs w:val="28"/>
        </w:rPr>
        <w:t>Автореф</w:t>
      </w:r>
      <w:proofErr w:type="spellEnd"/>
      <w:r w:rsidRPr="00E82E0A">
        <w:rPr>
          <w:sz w:val="28"/>
          <w:szCs w:val="28"/>
        </w:rPr>
        <w:t xml:space="preserve">. </w:t>
      </w:r>
      <w:proofErr w:type="spellStart"/>
      <w:r w:rsidRPr="00E82E0A">
        <w:rPr>
          <w:sz w:val="28"/>
          <w:szCs w:val="28"/>
        </w:rPr>
        <w:t>дис</w:t>
      </w:r>
      <w:proofErr w:type="spellEnd"/>
      <w:proofErr w:type="gramStart"/>
      <w:r w:rsidRPr="00E82E0A">
        <w:rPr>
          <w:sz w:val="28"/>
          <w:szCs w:val="28"/>
        </w:rPr>
        <w:t>. .</w:t>
      </w:r>
      <w:proofErr w:type="gramEnd"/>
      <w:r w:rsidRPr="00E82E0A">
        <w:rPr>
          <w:sz w:val="28"/>
          <w:szCs w:val="28"/>
        </w:rPr>
        <w:t xml:space="preserve"> </w:t>
      </w:r>
      <w:proofErr w:type="spellStart"/>
      <w:r w:rsidRPr="00E82E0A">
        <w:rPr>
          <w:sz w:val="28"/>
          <w:szCs w:val="28"/>
        </w:rPr>
        <w:t>докт</w:t>
      </w:r>
      <w:proofErr w:type="spellEnd"/>
      <w:r w:rsidRPr="00E82E0A">
        <w:rPr>
          <w:sz w:val="28"/>
          <w:szCs w:val="28"/>
        </w:rPr>
        <w:t>. психол. наук. М., 1974. - 36 с.</w:t>
      </w:r>
    </w:p>
    <w:p w14:paraId="7767407A" w14:textId="734F8CD6" w:rsidR="004E4CE4" w:rsidRPr="00E82E0A" w:rsidRDefault="004E4CE4" w:rsidP="00E82E0A">
      <w:pPr>
        <w:pStyle w:val="a5"/>
        <w:numPr>
          <w:ilvl w:val="0"/>
          <w:numId w:val="2"/>
        </w:numPr>
        <w:shd w:val="clear" w:color="auto" w:fill="FFFFFF"/>
        <w:spacing w:after="0" w:line="240" w:lineRule="auto"/>
        <w:ind w:right="142"/>
        <w:jc w:val="both"/>
        <w:rPr>
          <w:sz w:val="28"/>
          <w:szCs w:val="28"/>
        </w:rPr>
      </w:pPr>
      <w:r w:rsidRPr="00E82E0A">
        <w:rPr>
          <w:sz w:val="28"/>
          <w:szCs w:val="28"/>
        </w:rPr>
        <w:t>Лисиной М.И.</w:t>
      </w:r>
      <w:r w:rsidR="00857B94" w:rsidRPr="00E82E0A">
        <w:rPr>
          <w:sz w:val="28"/>
          <w:szCs w:val="28"/>
        </w:rPr>
        <w:t xml:space="preserve">, </w:t>
      </w:r>
      <w:r w:rsidRPr="00E82E0A">
        <w:rPr>
          <w:sz w:val="28"/>
          <w:szCs w:val="28"/>
        </w:rPr>
        <w:t xml:space="preserve">Запорожца А.В. Развитие общения у дошкольников/Под </w:t>
      </w:r>
      <w:proofErr w:type="gramStart"/>
      <w:r w:rsidRPr="00E82E0A">
        <w:rPr>
          <w:sz w:val="28"/>
          <w:szCs w:val="28"/>
        </w:rPr>
        <w:t>ред..</w:t>
      </w:r>
      <w:proofErr w:type="gramEnd"/>
      <w:r w:rsidRPr="00E82E0A">
        <w:rPr>
          <w:sz w:val="28"/>
          <w:szCs w:val="28"/>
        </w:rPr>
        <w:t xml:space="preserve"> М., 1974. - 288 с.</w:t>
      </w:r>
    </w:p>
    <w:p w14:paraId="1DEF24DF" w14:textId="6B98AC19" w:rsidR="004E4CE4" w:rsidRPr="00E82E0A" w:rsidRDefault="004E4CE4" w:rsidP="00E82E0A">
      <w:pPr>
        <w:pStyle w:val="a5"/>
        <w:numPr>
          <w:ilvl w:val="0"/>
          <w:numId w:val="2"/>
        </w:numPr>
        <w:shd w:val="clear" w:color="auto" w:fill="FFFFFF"/>
        <w:spacing w:after="0" w:line="240" w:lineRule="auto"/>
        <w:ind w:right="142"/>
        <w:jc w:val="both"/>
        <w:rPr>
          <w:color w:val="000000"/>
          <w:sz w:val="28"/>
          <w:szCs w:val="28"/>
        </w:rPr>
      </w:pPr>
      <w:r w:rsidRPr="00E82E0A">
        <w:rPr>
          <w:color w:val="000000"/>
          <w:sz w:val="28"/>
          <w:szCs w:val="28"/>
        </w:rPr>
        <w:t xml:space="preserve">Никольская О.С., </w:t>
      </w:r>
      <w:proofErr w:type="spellStart"/>
      <w:r w:rsidRPr="00E82E0A">
        <w:rPr>
          <w:color w:val="000000"/>
          <w:sz w:val="28"/>
          <w:szCs w:val="28"/>
        </w:rPr>
        <w:t>Баенская</w:t>
      </w:r>
      <w:proofErr w:type="spellEnd"/>
      <w:r w:rsidRPr="00E82E0A">
        <w:rPr>
          <w:color w:val="000000"/>
          <w:sz w:val="28"/>
          <w:szCs w:val="28"/>
        </w:rPr>
        <w:t xml:space="preserve"> Е.Р., </w:t>
      </w:r>
      <w:proofErr w:type="spellStart"/>
      <w:r w:rsidRPr="00E82E0A">
        <w:rPr>
          <w:color w:val="000000"/>
          <w:sz w:val="28"/>
          <w:szCs w:val="28"/>
        </w:rPr>
        <w:t>Либлинг</w:t>
      </w:r>
      <w:proofErr w:type="spellEnd"/>
      <w:r w:rsidRPr="00E82E0A">
        <w:rPr>
          <w:color w:val="000000"/>
          <w:sz w:val="28"/>
          <w:szCs w:val="28"/>
        </w:rPr>
        <w:t xml:space="preserve"> М.М. Аутичный ребенок. Пути помощи. – Изд. 8-е – М.: </w:t>
      </w:r>
      <w:proofErr w:type="spellStart"/>
      <w:r w:rsidRPr="00E82E0A">
        <w:rPr>
          <w:color w:val="000000"/>
          <w:sz w:val="28"/>
          <w:szCs w:val="28"/>
        </w:rPr>
        <w:t>Теревинф</w:t>
      </w:r>
      <w:proofErr w:type="spellEnd"/>
      <w:r w:rsidRPr="00E82E0A">
        <w:rPr>
          <w:color w:val="000000"/>
          <w:sz w:val="28"/>
          <w:szCs w:val="28"/>
        </w:rPr>
        <w:t>, 2014. – 288 с</w:t>
      </w:r>
    </w:p>
    <w:p w14:paraId="7A665148" w14:textId="77777777" w:rsidR="004E4CE4" w:rsidRPr="00E82E0A" w:rsidRDefault="004E4CE4" w:rsidP="00E82E0A">
      <w:pPr>
        <w:pStyle w:val="a5"/>
        <w:numPr>
          <w:ilvl w:val="0"/>
          <w:numId w:val="2"/>
        </w:numPr>
        <w:shd w:val="clear" w:color="auto" w:fill="FFFFFF"/>
        <w:spacing w:after="0" w:line="240" w:lineRule="auto"/>
        <w:ind w:right="142"/>
        <w:jc w:val="both"/>
        <w:rPr>
          <w:sz w:val="28"/>
          <w:szCs w:val="28"/>
        </w:rPr>
      </w:pPr>
      <w:r w:rsidRPr="00E82E0A">
        <w:rPr>
          <w:sz w:val="28"/>
          <w:szCs w:val="28"/>
        </w:rPr>
        <w:t xml:space="preserve">Питере Т. Аутизм. От теоретического понимания к педагогическому воздействию.-СПб, 1999. </w:t>
      </w:r>
    </w:p>
    <w:p w14:paraId="0AA77B29" w14:textId="77777777" w:rsidR="004E4CE4" w:rsidRPr="00E82E0A" w:rsidRDefault="004E4CE4" w:rsidP="00E82E0A">
      <w:pPr>
        <w:pStyle w:val="a5"/>
        <w:numPr>
          <w:ilvl w:val="0"/>
          <w:numId w:val="2"/>
        </w:numPr>
        <w:shd w:val="clear" w:color="auto" w:fill="FFFFFF"/>
        <w:spacing w:after="0" w:line="240" w:lineRule="auto"/>
        <w:ind w:right="142"/>
        <w:jc w:val="both"/>
        <w:rPr>
          <w:sz w:val="28"/>
          <w:szCs w:val="28"/>
        </w:rPr>
      </w:pPr>
      <w:r w:rsidRPr="00E82E0A">
        <w:rPr>
          <w:sz w:val="28"/>
          <w:szCs w:val="28"/>
        </w:rPr>
        <w:t xml:space="preserve">Семенович А.В. Нейропсихологическая диагностика и коррекция в детском возрасте.-М., 2002. </w:t>
      </w:r>
    </w:p>
    <w:p w14:paraId="570717F7" w14:textId="4A6CB7D1" w:rsidR="00857B94" w:rsidRPr="00E82E0A" w:rsidRDefault="004E4CE4" w:rsidP="00E82E0A">
      <w:pPr>
        <w:pStyle w:val="a5"/>
        <w:numPr>
          <w:ilvl w:val="0"/>
          <w:numId w:val="2"/>
        </w:numPr>
        <w:shd w:val="clear" w:color="auto" w:fill="FFFFFF"/>
        <w:spacing w:after="0" w:line="240" w:lineRule="auto"/>
        <w:ind w:right="142"/>
        <w:jc w:val="both"/>
        <w:rPr>
          <w:sz w:val="28"/>
          <w:szCs w:val="28"/>
        </w:rPr>
      </w:pPr>
      <w:proofErr w:type="spellStart"/>
      <w:r w:rsidRPr="00E82E0A">
        <w:rPr>
          <w:sz w:val="28"/>
          <w:szCs w:val="28"/>
        </w:rPr>
        <w:lastRenderedPageBreak/>
        <w:t>Эльконин</w:t>
      </w:r>
      <w:proofErr w:type="spellEnd"/>
      <w:r w:rsidRPr="00E82E0A">
        <w:rPr>
          <w:sz w:val="28"/>
          <w:szCs w:val="28"/>
        </w:rPr>
        <w:t xml:space="preserve"> Д.Б. К проблеме периодизации психического развития в детском возрасте//Вопросы психологии. -1971. №4. - С. 6 – 21</w:t>
      </w:r>
    </w:p>
    <w:sectPr w:rsidR="00857B94" w:rsidRPr="00E82E0A" w:rsidSect="00EB10C5">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556F4F"/>
    <w:multiLevelType w:val="multilevel"/>
    <w:tmpl w:val="F1026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9E300C"/>
    <w:multiLevelType w:val="hybridMultilevel"/>
    <w:tmpl w:val="7826CEB8"/>
    <w:lvl w:ilvl="0" w:tplc="DC0C432C">
      <w:start w:val="5"/>
      <w:numFmt w:val="bullet"/>
      <w:lvlText w:val="-"/>
      <w:lvlJc w:val="left"/>
      <w:pPr>
        <w:ind w:left="1709" w:hanging="100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5E510143"/>
    <w:multiLevelType w:val="hybridMultilevel"/>
    <w:tmpl w:val="0D4EC0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D1C"/>
    <w:rsid w:val="000325FA"/>
    <w:rsid w:val="000750A6"/>
    <w:rsid w:val="000B5935"/>
    <w:rsid w:val="000E476C"/>
    <w:rsid w:val="001E3DDC"/>
    <w:rsid w:val="001F4AAF"/>
    <w:rsid w:val="002A489C"/>
    <w:rsid w:val="00395555"/>
    <w:rsid w:val="004E4CE4"/>
    <w:rsid w:val="005350E8"/>
    <w:rsid w:val="00554615"/>
    <w:rsid w:val="00644B58"/>
    <w:rsid w:val="00674B1B"/>
    <w:rsid w:val="006B7986"/>
    <w:rsid w:val="00777B8C"/>
    <w:rsid w:val="0078669F"/>
    <w:rsid w:val="00857B94"/>
    <w:rsid w:val="008859AA"/>
    <w:rsid w:val="00887509"/>
    <w:rsid w:val="008D7589"/>
    <w:rsid w:val="00A87B08"/>
    <w:rsid w:val="00B019C8"/>
    <w:rsid w:val="00C075C8"/>
    <w:rsid w:val="00C36D1C"/>
    <w:rsid w:val="00C63130"/>
    <w:rsid w:val="00C740FE"/>
    <w:rsid w:val="00CA0C29"/>
    <w:rsid w:val="00CB244B"/>
    <w:rsid w:val="00D01DC7"/>
    <w:rsid w:val="00D42828"/>
    <w:rsid w:val="00D554AD"/>
    <w:rsid w:val="00DA688A"/>
    <w:rsid w:val="00DB6017"/>
    <w:rsid w:val="00E268F7"/>
    <w:rsid w:val="00E82E0A"/>
    <w:rsid w:val="00E97F98"/>
    <w:rsid w:val="00EB10C5"/>
    <w:rsid w:val="00EE29EA"/>
    <w:rsid w:val="00F263A3"/>
    <w:rsid w:val="00F749AB"/>
    <w:rsid w:val="00F91CE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DF1C66"/>
  <w15:docId w15:val="{20A7901C-0927-8E43-96B8-47020AEA7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4E4CE4"/>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268F7"/>
    <w:pPr>
      <w:ind w:left="720"/>
      <w:contextualSpacing/>
    </w:pPr>
  </w:style>
  <w:style w:type="paragraph" w:styleId="a5">
    <w:name w:val="Normal (Web)"/>
    <w:aliases w:val="Обычный (Web)"/>
    <w:basedOn w:val="a"/>
    <w:link w:val="a6"/>
    <w:uiPriority w:val="99"/>
    <w:unhideWhenUsed/>
    <w:qFormat/>
    <w:rsid w:val="000E476C"/>
    <w:rPr>
      <w:rFonts w:ascii="Times New Roman" w:hAnsi="Times New Roman" w:cs="Times New Roman"/>
      <w:sz w:val="24"/>
      <w:szCs w:val="24"/>
    </w:rPr>
  </w:style>
  <w:style w:type="character" w:customStyle="1" w:styleId="10">
    <w:name w:val="Заголовок 1 Знак"/>
    <w:basedOn w:val="a0"/>
    <w:link w:val="1"/>
    <w:uiPriority w:val="9"/>
    <w:rsid w:val="004E4CE4"/>
    <w:rPr>
      <w:rFonts w:asciiTheme="majorHAnsi" w:eastAsiaTheme="majorEastAsia" w:hAnsiTheme="majorHAnsi" w:cstheme="majorBidi"/>
      <w:color w:val="365F91" w:themeColor="accent1" w:themeShade="BF"/>
      <w:sz w:val="32"/>
      <w:szCs w:val="32"/>
    </w:rPr>
  </w:style>
  <w:style w:type="character" w:customStyle="1" w:styleId="a6">
    <w:name w:val="Обычный (веб) Знак"/>
    <w:aliases w:val="Обычный (Web) Знак"/>
    <w:link w:val="a5"/>
    <w:uiPriority w:val="99"/>
    <w:rsid w:val="004E4CE4"/>
    <w:rPr>
      <w:rFonts w:ascii="Times New Roman" w:hAnsi="Times New Roman" w:cs="Times New Roman"/>
      <w:sz w:val="24"/>
      <w:szCs w:val="24"/>
    </w:rPr>
  </w:style>
  <w:style w:type="character" w:customStyle="1" w:styleId="a4">
    <w:name w:val="Абзац списка Знак"/>
    <w:link w:val="a3"/>
    <w:uiPriority w:val="34"/>
    <w:rsid w:val="004E4CE4"/>
  </w:style>
  <w:style w:type="paragraph" w:customStyle="1" w:styleId="Default">
    <w:name w:val="Default"/>
    <w:uiPriority w:val="99"/>
    <w:rsid w:val="004E4CE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22069">
      <w:bodyDiv w:val="1"/>
      <w:marLeft w:val="0"/>
      <w:marRight w:val="0"/>
      <w:marTop w:val="0"/>
      <w:marBottom w:val="0"/>
      <w:divBdr>
        <w:top w:val="none" w:sz="0" w:space="0" w:color="auto"/>
        <w:left w:val="none" w:sz="0" w:space="0" w:color="auto"/>
        <w:bottom w:val="none" w:sz="0" w:space="0" w:color="auto"/>
        <w:right w:val="none" w:sz="0" w:space="0" w:color="auto"/>
      </w:divBdr>
    </w:div>
    <w:div w:id="363020752">
      <w:bodyDiv w:val="1"/>
      <w:marLeft w:val="0"/>
      <w:marRight w:val="0"/>
      <w:marTop w:val="0"/>
      <w:marBottom w:val="0"/>
      <w:divBdr>
        <w:top w:val="none" w:sz="0" w:space="0" w:color="auto"/>
        <w:left w:val="none" w:sz="0" w:space="0" w:color="auto"/>
        <w:bottom w:val="none" w:sz="0" w:space="0" w:color="auto"/>
        <w:right w:val="none" w:sz="0" w:space="0" w:color="auto"/>
      </w:divBdr>
      <w:divsChild>
        <w:div w:id="591745372">
          <w:marLeft w:val="0"/>
          <w:marRight w:val="0"/>
          <w:marTop w:val="0"/>
          <w:marBottom w:val="0"/>
          <w:divBdr>
            <w:top w:val="none" w:sz="0" w:space="0" w:color="auto"/>
            <w:left w:val="none" w:sz="0" w:space="0" w:color="auto"/>
            <w:bottom w:val="none" w:sz="0" w:space="0" w:color="auto"/>
            <w:right w:val="none" w:sz="0" w:space="0" w:color="auto"/>
          </w:divBdr>
        </w:div>
        <w:div w:id="1768648095">
          <w:marLeft w:val="0"/>
          <w:marRight w:val="0"/>
          <w:marTop w:val="0"/>
          <w:marBottom w:val="0"/>
          <w:divBdr>
            <w:top w:val="none" w:sz="0" w:space="0" w:color="auto"/>
            <w:left w:val="none" w:sz="0" w:space="0" w:color="auto"/>
            <w:bottom w:val="none" w:sz="0" w:space="0" w:color="auto"/>
            <w:right w:val="none" w:sz="0" w:space="0" w:color="auto"/>
          </w:divBdr>
        </w:div>
      </w:divsChild>
    </w:div>
    <w:div w:id="996809045">
      <w:bodyDiv w:val="1"/>
      <w:marLeft w:val="0"/>
      <w:marRight w:val="0"/>
      <w:marTop w:val="0"/>
      <w:marBottom w:val="0"/>
      <w:divBdr>
        <w:top w:val="none" w:sz="0" w:space="0" w:color="auto"/>
        <w:left w:val="none" w:sz="0" w:space="0" w:color="auto"/>
        <w:bottom w:val="none" w:sz="0" w:space="0" w:color="auto"/>
        <w:right w:val="none" w:sz="0" w:space="0" w:color="auto"/>
      </w:divBdr>
    </w:div>
    <w:div w:id="1587491324">
      <w:bodyDiv w:val="1"/>
      <w:marLeft w:val="0"/>
      <w:marRight w:val="0"/>
      <w:marTop w:val="0"/>
      <w:marBottom w:val="0"/>
      <w:divBdr>
        <w:top w:val="none" w:sz="0" w:space="0" w:color="auto"/>
        <w:left w:val="none" w:sz="0" w:space="0" w:color="auto"/>
        <w:bottom w:val="none" w:sz="0" w:space="0" w:color="auto"/>
        <w:right w:val="none" w:sz="0" w:space="0" w:color="auto"/>
      </w:divBdr>
    </w:div>
    <w:div w:id="1693457585">
      <w:bodyDiv w:val="1"/>
      <w:marLeft w:val="0"/>
      <w:marRight w:val="0"/>
      <w:marTop w:val="0"/>
      <w:marBottom w:val="0"/>
      <w:divBdr>
        <w:top w:val="none" w:sz="0" w:space="0" w:color="auto"/>
        <w:left w:val="none" w:sz="0" w:space="0" w:color="auto"/>
        <w:bottom w:val="none" w:sz="0" w:space="0" w:color="auto"/>
        <w:right w:val="none" w:sz="0" w:space="0" w:color="auto"/>
      </w:divBdr>
    </w:div>
    <w:div w:id="1791510382">
      <w:bodyDiv w:val="1"/>
      <w:marLeft w:val="0"/>
      <w:marRight w:val="0"/>
      <w:marTop w:val="0"/>
      <w:marBottom w:val="0"/>
      <w:divBdr>
        <w:top w:val="none" w:sz="0" w:space="0" w:color="auto"/>
        <w:left w:val="none" w:sz="0" w:space="0" w:color="auto"/>
        <w:bottom w:val="none" w:sz="0" w:space="0" w:color="auto"/>
        <w:right w:val="none" w:sz="0" w:space="0" w:color="auto"/>
      </w:divBdr>
    </w:div>
    <w:div w:id="2018145600">
      <w:bodyDiv w:val="1"/>
      <w:marLeft w:val="0"/>
      <w:marRight w:val="0"/>
      <w:marTop w:val="0"/>
      <w:marBottom w:val="0"/>
      <w:divBdr>
        <w:top w:val="none" w:sz="0" w:space="0" w:color="auto"/>
        <w:left w:val="none" w:sz="0" w:space="0" w:color="auto"/>
        <w:bottom w:val="none" w:sz="0" w:space="0" w:color="auto"/>
        <w:right w:val="none" w:sz="0" w:space="0" w:color="auto"/>
      </w:divBdr>
    </w:div>
    <w:div w:id="2099057686">
      <w:bodyDiv w:val="1"/>
      <w:marLeft w:val="0"/>
      <w:marRight w:val="0"/>
      <w:marTop w:val="0"/>
      <w:marBottom w:val="0"/>
      <w:divBdr>
        <w:top w:val="none" w:sz="0" w:space="0" w:color="auto"/>
        <w:left w:val="none" w:sz="0" w:space="0" w:color="auto"/>
        <w:bottom w:val="none" w:sz="0" w:space="0" w:color="auto"/>
        <w:right w:val="none" w:sz="0" w:space="0" w:color="auto"/>
      </w:divBdr>
      <w:divsChild>
        <w:div w:id="2022506707">
          <w:marLeft w:val="0"/>
          <w:marRight w:val="0"/>
          <w:marTop w:val="0"/>
          <w:marBottom w:val="0"/>
          <w:divBdr>
            <w:top w:val="none" w:sz="0" w:space="0" w:color="auto"/>
            <w:left w:val="none" w:sz="0" w:space="0" w:color="auto"/>
            <w:bottom w:val="none" w:sz="0" w:space="0" w:color="auto"/>
            <w:right w:val="none" w:sz="0" w:space="0" w:color="auto"/>
          </w:divBdr>
        </w:div>
        <w:div w:id="909005886">
          <w:marLeft w:val="0"/>
          <w:marRight w:val="0"/>
          <w:marTop w:val="0"/>
          <w:marBottom w:val="0"/>
          <w:divBdr>
            <w:top w:val="none" w:sz="0" w:space="0" w:color="auto"/>
            <w:left w:val="none" w:sz="0" w:space="0" w:color="auto"/>
            <w:bottom w:val="none" w:sz="0" w:space="0" w:color="auto"/>
            <w:right w:val="none" w:sz="0" w:space="0" w:color="auto"/>
          </w:divBdr>
        </w:div>
      </w:divsChild>
    </w:div>
    <w:div w:id="212527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9BF1A-6BF6-A64A-8521-E7CE99899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2322</Words>
  <Characters>13242</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Nikolay Smirnov</cp:lastModifiedBy>
  <cp:revision>2</cp:revision>
  <dcterms:created xsi:type="dcterms:W3CDTF">2018-12-06T04:42:00Z</dcterms:created>
  <dcterms:modified xsi:type="dcterms:W3CDTF">2018-12-06T04:42:00Z</dcterms:modified>
</cp:coreProperties>
</file>