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D6" w:rsidRPr="00864919" w:rsidRDefault="009A55D6" w:rsidP="00825957">
      <w:pPr>
        <w:jc w:val="both"/>
        <w:textAlignment w:val="baseline"/>
        <w:rPr>
          <w:b/>
          <w:sz w:val="28"/>
          <w:szCs w:val="28"/>
        </w:rPr>
      </w:pPr>
      <w:r w:rsidRPr="00864919">
        <w:rPr>
          <w:rFonts w:eastAsia="Calibri"/>
          <w:b/>
          <w:sz w:val="28"/>
          <w:szCs w:val="28"/>
          <w:lang w:eastAsia="en-US"/>
        </w:rPr>
        <w:t xml:space="preserve">«Использование мотивационных стимулов и поощрений </w:t>
      </w:r>
      <w:r w:rsidR="00712007">
        <w:rPr>
          <w:rFonts w:eastAsia="Calibri"/>
          <w:b/>
          <w:sz w:val="28"/>
          <w:szCs w:val="28"/>
          <w:lang w:eastAsia="en-US"/>
        </w:rPr>
        <w:t xml:space="preserve">в работе </w:t>
      </w:r>
      <w:r w:rsidRPr="00864919">
        <w:rPr>
          <w:rFonts w:eastAsia="Calibri"/>
          <w:b/>
          <w:sz w:val="28"/>
          <w:szCs w:val="28"/>
          <w:lang w:eastAsia="en-US"/>
        </w:rPr>
        <w:t xml:space="preserve">с детьми с расстройствами </w:t>
      </w:r>
      <w:proofErr w:type="spellStart"/>
      <w:r w:rsidRPr="00864919">
        <w:rPr>
          <w:rFonts w:eastAsia="Calibri"/>
          <w:b/>
          <w:sz w:val="28"/>
          <w:szCs w:val="28"/>
          <w:lang w:eastAsia="en-US"/>
        </w:rPr>
        <w:t>аутистического</w:t>
      </w:r>
      <w:proofErr w:type="spellEnd"/>
      <w:r w:rsidRPr="00864919">
        <w:rPr>
          <w:rFonts w:eastAsia="Calibri"/>
          <w:b/>
          <w:sz w:val="28"/>
          <w:szCs w:val="28"/>
          <w:lang w:eastAsia="en-US"/>
        </w:rPr>
        <w:t xml:space="preserve"> спектра</w:t>
      </w:r>
      <w:r w:rsidR="00A019BE">
        <w:rPr>
          <w:rFonts w:eastAsia="Calibri"/>
          <w:b/>
          <w:sz w:val="28"/>
          <w:szCs w:val="28"/>
          <w:lang w:eastAsia="en-US"/>
        </w:rPr>
        <w:t xml:space="preserve"> на занятиях </w:t>
      </w:r>
      <w:r w:rsidR="00836E98">
        <w:rPr>
          <w:rFonts w:eastAsia="Calibri"/>
          <w:b/>
          <w:sz w:val="28"/>
          <w:szCs w:val="28"/>
          <w:lang w:eastAsia="en-US"/>
        </w:rPr>
        <w:t xml:space="preserve">объединения </w:t>
      </w:r>
      <w:r w:rsidR="00A019BE">
        <w:rPr>
          <w:rFonts w:eastAsia="Calibri"/>
          <w:b/>
          <w:sz w:val="28"/>
          <w:szCs w:val="28"/>
          <w:lang w:eastAsia="en-US"/>
        </w:rPr>
        <w:t>дополнительного образования</w:t>
      </w:r>
      <w:r w:rsidRPr="00864919">
        <w:rPr>
          <w:rFonts w:eastAsia="Calibri"/>
          <w:b/>
          <w:sz w:val="28"/>
          <w:szCs w:val="28"/>
          <w:lang w:eastAsia="en-US"/>
        </w:rPr>
        <w:t>»</w:t>
      </w:r>
    </w:p>
    <w:p w:rsidR="009A55D6" w:rsidRPr="00864919" w:rsidRDefault="009A55D6" w:rsidP="00825957">
      <w:pPr>
        <w:jc w:val="both"/>
        <w:textAlignment w:val="baseline"/>
        <w:rPr>
          <w:sz w:val="28"/>
          <w:szCs w:val="28"/>
        </w:rPr>
      </w:pPr>
    </w:p>
    <w:p w:rsidR="001D154C" w:rsidRDefault="009A55D6" w:rsidP="00864919">
      <w:pPr>
        <w:jc w:val="right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ab/>
      </w:r>
      <w:r w:rsidR="009C74D4">
        <w:rPr>
          <w:sz w:val="28"/>
          <w:szCs w:val="28"/>
        </w:rPr>
        <w:t>Вавилонская Альбина Николаевна</w:t>
      </w:r>
      <w:r w:rsidR="00864919">
        <w:rPr>
          <w:sz w:val="28"/>
          <w:szCs w:val="28"/>
        </w:rPr>
        <w:t xml:space="preserve">, </w:t>
      </w:r>
    </w:p>
    <w:p w:rsidR="001D154C" w:rsidRDefault="00864919" w:rsidP="00864919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МБУ</w:t>
      </w:r>
      <w:r w:rsidR="009C74D4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«</w:t>
      </w:r>
      <w:r w:rsidR="009C74D4">
        <w:rPr>
          <w:sz w:val="28"/>
          <w:szCs w:val="28"/>
        </w:rPr>
        <w:t>СЮН</w:t>
      </w:r>
      <w:r>
        <w:rPr>
          <w:sz w:val="28"/>
          <w:szCs w:val="28"/>
        </w:rPr>
        <w:t>»</w:t>
      </w:r>
      <w:r w:rsidR="00135211">
        <w:rPr>
          <w:sz w:val="28"/>
          <w:szCs w:val="28"/>
        </w:rPr>
        <w:t xml:space="preserve"> г. Губкин Белгородской области</w:t>
      </w:r>
      <w:r>
        <w:rPr>
          <w:sz w:val="28"/>
          <w:szCs w:val="28"/>
        </w:rPr>
        <w:t xml:space="preserve">, </w:t>
      </w:r>
    </w:p>
    <w:p w:rsidR="00864919" w:rsidRDefault="009C74D4" w:rsidP="00864919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864919" w:rsidRDefault="00864919" w:rsidP="0082595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3609" w:rsidRPr="003E3609" w:rsidRDefault="00864919" w:rsidP="003E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E3609" w:rsidRPr="003E3609">
        <w:rPr>
          <w:rFonts w:eastAsiaTheme="minorHAnsi"/>
          <w:sz w:val="28"/>
          <w:szCs w:val="28"/>
          <w:lang w:eastAsia="en-US"/>
        </w:rPr>
        <w:t>Часто дети с РАС не мотивированы на обучение и</w:t>
      </w:r>
      <w:r w:rsidR="003E3609">
        <w:rPr>
          <w:rFonts w:eastAsiaTheme="minorHAnsi"/>
          <w:sz w:val="28"/>
          <w:szCs w:val="28"/>
          <w:lang w:eastAsia="en-US"/>
        </w:rPr>
        <w:t xml:space="preserve"> </w:t>
      </w:r>
      <w:r w:rsidR="003E3609" w:rsidRPr="003E3609">
        <w:rPr>
          <w:rFonts w:eastAsiaTheme="minorHAnsi"/>
          <w:sz w:val="28"/>
          <w:szCs w:val="28"/>
          <w:lang w:eastAsia="en-US"/>
        </w:rPr>
        <w:t>испытывают значительную сенсорную перегрузку, что</w:t>
      </w:r>
      <w:r w:rsidR="003E3609">
        <w:rPr>
          <w:rFonts w:eastAsiaTheme="minorHAnsi"/>
          <w:sz w:val="28"/>
          <w:szCs w:val="28"/>
          <w:lang w:eastAsia="en-US"/>
        </w:rPr>
        <w:t xml:space="preserve"> </w:t>
      </w:r>
      <w:r w:rsidR="003E3609" w:rsidRPr="003E3609">
        <w:rPr>
          <w:rFonts w:eastAsiaTheme="minorHAnsi"/>
          <w:sz w:val="28"/>
          <w:szCs w:val="28"/>
          <w:lang w:eastAsia="en-US"/>
        </w:rPr>
        <w:t>обычно приводит к выраженным поведенческим нарушениям. Создание для</w:t>
      </w:r>
      <w:r w:rsidR="003E3609">
        <w:rPr>
          <w:rFonts w:eastAsiaTheme="minorHAnsi"/>
          <w:sz w:val="28"/>
          <w:szCs w:val="28"/>
          <w:lang w:eastAsia="en-US"/>
        </w:rPr>
        <w:t xml:space="preserve"> </w:t>
      </w:r>
      <w:r w:rsidR="003E3609" w:rsidRPr="003E3609">
        <w:rPr>
          <w:rFonts w:eastAsiaTheme="minorHAnsi"/>
          <w:sz w:val="28"/>
          <w:szCs w:val="28"/>
          <w:lang w:eastAsia="en-US"/>
        </w:rPr>
        <w:t>ребенка с РАС мотивирующей среды, учитывающей его специфические</w:t>
      </w:r>
      <w:r w:rsidR="003E3609">
        <w:rPr>
          <w:rFonts w:eastAsiaTheme="minorHAnsi"/>
          <w:sz w:val="28"/>
          <w:szCs w:val="28"/>
          <w:lang w:eastAsia="en-US"/>
        </w:rPr>
        <w:t xml:space="preserve"> </w:t>
      </w:r>
      <w:r w:rsidR="003E3609" w:rsidRPr="003E3609">
        <w:rPr>
          <w:rFonts w:eastAsiaTheme="minorHAnsi"/>
          <w:sz w:val="28"/>
          <w:szCs w:val="28"/>
          <w:lang w:eastAsia="en-US"/>
        </w:rPr>
        <w:t>интересы и особенности переработки сенсорной информации, будет</w:t>
      </w:r>
      <w:r w:rsidR="003E3609">
        <w:rPr>
          <w:rFonts w:eastAsiaTheme="minorHAnsi"/>
          <w:sz w:val="28"/>
          <w:szCs w:val="28"/>
          <w:lang w:eastAsia="en-US"/>
        </w:rPr>
        <w:t xml:space="preserve"> </w:t>
      </w:r>
      <w:r w:rsidR="003E3609" w:rsidRPr="003E3609">
        <w:rPr>
          <w:rFonts w:eastAsiaTheme="minorHAnsi"/>
          <w:sz w:val="28"/>
          <w:szCs w:val="28"/>
          <w:lang w:eastAsia="en-US"/>
        </w:rPr>
        <w:t>способствовать преодолению данных трудностей. Создание мотивирующей</w:t>
      </w:r>
      <w:r w:rsidR="003E3609">
        <w:rPr>
          <w:rFonts w:eastAsiaTheme="minorHAnsi"/>
          <w:sz w:val="28"/>
          <w:szCs w:val="28"/>
          <w:lang w:eastAsia="en-US"/>
        </w:rPr>
        <w:t xml:space="preserve"> </w:t>
      </w:r>
      <w:r w:rsidR="003E3609" w:rsidRPr="003E3609">
        <w:rPr>
          <w:rFonts w:eastAsiaTheme="minorHAnsi"/>
          <w:sz w:val="28"/>
          <w:szCs w:val="28"/>
          <w:lang w:eastAsia="en-US"/>
        </w:rPr>
        <w:t>среды включает:</w:t>
      </w:r>
    </w:p>
    <w:p w:rsidR="003E3609" w:rsidRPr="003E3609" w:rsidRDefault="003E3609" w:rsidP="003E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E3609">
        <w:rPr>
          <w:rFonts w:eastAsiaTheme="minorHAnsi"/>
          <w:sz w:val="28"/>
          <w:szCs w:val="28"/>
          <w:lang w:eastAsia="en-US"/>
        </w:rPr>
        <w:t>– эмоциональный контакт;</w:t>
      </w:r>
    </w:p>
    <w:p w:rsidR="003E3609" w:rsidRPr="003E3609" w:rsidRDefault="003E3609" w:rsidP="003E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E3609">
        <w:rPr>
          <w:rFonts w:eastAsiaTheme="minorHAnsi"/>
          <w:sz w:val="28"/>
          <w:szCs w:val="28"/>
          <w:lang w:eastAsia="en-US"/>
        </w:rPr>
        <w:t>– толерантное, доброжелательное отношение со стороны всех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3609">
        <w:rPr>
          <w:rFonts w:eastAsiaTheme="minorHAnsi"/>
          <w:sz w:val="28"/>
          <w:szCs w:val="28"/>
          <w:lang w:eastAsia="en-US"/>
        </w:rPr>
        <w:t>участников образовательного процесса, обеспечивающее эмоциональный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3609">
        <w:rPr>
          <w:rFonts w:eastAsiaTheme="minorHAnsi"/>
          <w:sz w:val="28"/>
          <w:szCs w:val="28"/>
          <w:lang w:eastAsia="en-US"/>
        </w:rPr>
        <w:t>комфорт ребенку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3609">
        <w:rPr>
          <w:rFonts w:eastAsiaTheme="minorHAnsi"/>
          <w:sz w:val="28"/>
          <w:szCs w:val="28"/>
          <w:lang w:eastAsia="en-US"/>
        </w:rPr>
        <w:t>с РАС;</w:t>
      </w:r>
    </w:p>
    <w:p w:rsidR="003E3609" w:rsidRPr="003E3609" w:rsidRDefault="003E3609" w:rsidP="003E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E3609">
        <w:rPr>
          <w:rFonts w:eastAsiaTheme="minorHAnsi"/>
          <w:sz w:val="28"/>
          <w:szCs w:val="28"/>
          <w:lang w:eastAsia="en-US"/>
        </w:rPr>
        <w:t>– предупреждение и избегание ситуаций, вызывающих сенсорную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3609">
        <w:rPr>
          <w:rFonts w:eastAsiaTheme="minorHAnsi"/>
          <w:sz w:val="28"/>
          <w:szCs w:val="28"/>
          <w:lang w:eastAsia="en-US"/>
        </w:rPr>
        <w:t>перегрузку ребенка;</w:t>
      </w:r>
    </w:p>
    <w:p w:rsidR="003E3609" w:rsidRPr="003E3609" w:rsidRDefault="003E3609" w:rsidP="003E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E3609">
        <w:rPr>
          <w:rFonts w:eastAsiaTheme="minorHAnsi"/>
          <w:sz w:val="28"/>
          <w:szCs w:val="28"/>
          <w:lang w:eastAsia="en-US"/>
        </w:rPr>
        <w:t>– использование в процессе обучения дидактических и учебных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3609">
        <w:rPr>
          <w:rFonts w:eastAsiaTheme="minorHAnsi"/>
          <w:sz w:val="28"/>
          <w:szCs w:val="28"/>
          <w:lang w:eastAsia="en-US"/>
        </w:rPr>
        <w:t>материалов, видов деятельности, к которым ребенок с РАС испытывает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3609">
        <w:rPr>
          <w:rFonts w:eastAsiaTheme="minorHAnsi"/>
          <w:sz w:val="28"/>
          <w:szCs w:val="28"/>
          <w:lang w:eastAsia="en-US"/>
        </w:rPr>
        <w:t>интерес;</w:t>
      </w:r>
    </w:p>
    <w:p w:rsidR="003E3609" w:rsidRDefault="003E3609" w:rsidP="003E3609">
      <w:pPr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E3609">
        <w:rPr>
          <w:rFonts w:eastAsiaTheme="minorHAnsi"/>
          <w:sz w:val="28"/>
          <w:szCs w:val="28"/>
          <w:lang w:eastAsia="en-US"/>
        </w:rPr>
        <w:t>– дополнительное поощрение и подкрепление.</w:t>
      </w:r>
    </w:p>
    <w:p w:rsidR="009A55D6" w:rsidRPr="00864919" w:rsidRDefault="009A55D6" w:rsidP="00ED6BE4">
      <w:pPr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864919">
        <w:rPr>
          <w:bCs/>
          <w:sz w:val="28"/>
          <w:szCs w:val="28"/>
        </w:rPr>
        <w:t xml:space="preserve">Почему ребенку с РАС нужны поощрения? </w:t>
      </w:r>
      <w:r w:rsidRPr="00864919">
        <w:rPr>
          <w:sz w:val="28"/>
          <w:szCs w:val="28"/>
        </w:rPr>
        <w:t xml:space="preserve">Поощрения в действительности нужны всем детям. Различием в данном случае является то, что здоровый ребенок имеет внутренние (естественные) и усвоенные стимулы, в том числе в связи с пониманием социальных норм, ценности и смысла взаимодействия с другими людьми. Из-за искаженного восприятия мира ребенок с РАС не имеет мотивации ко многим видам деятельности, у него нет понимания необходимости вещей, нет к ним интереса. Данные нарушения проявляются в коммуникативных и речевых отклонениях, узости интересов, </w:t>
      </w:r>
      <w:proofErr w:type="spellStart"/>
      <w:r w:rsidRPr="00864919">
        <w:rPr>
          <w:sz w:val="28"/>
          <w:szCs w:val="28"/>
        </w:rPr>
        <w:t>стереотипизации</w:t>
      </w:r>
      <w:proofErr w:type="spellEnd"/>
      <w:r w:rsidRPr="00864919">
        <w:rPr>
          <w:sz w:val="28"/>
          <w:szCs w:val="28"/>
        </w:rPr>
        <w:t xml:space="preserve"> деятельности и т.д. У детей с РАС может полностью отсутствовать желание разговаривать с другими людьми (даже близкими родственниками), потому что они не понимают назначение этого действия. У них могут отсутствовать такие естественные причины для коммуникации как любовь к матери или живой интерес к чему-либо. Такие дети не только плохо разговаривают (не имея для этого прямых физиологических предпосылок), но и не могут зачастую себя полноценно обслуживать. У них могут отсутствовать социально-бытовые навыки только потому, что они не понимают смысла социальных норм. К примеру, ребенок с РАС не </w:t>
      </w:r>
      <w:proofErr w:type="gramStart"/>
      <w:r w:rsidRPr="00864919">
        <w:rPr>
          <w:sz w:val="28"/>
          <w:szCs w:val="28"/>
        </w:rPr>
        <w:t>понимает</w:t>
      </w:r>
      <w:proofErr w:type="gramEnd"/>
      <w:r w:rsidRPr="00864919">
        <w:rPr>
          <w:sz w:val="28"/>
          <w:szCs w:val="28"/>
        </w:rPr>
        <w:t xml:space="preserve"> зачем ему нужна одежда, если ему хорошо и без нее.</w:t>
      </w:r>
    </w:p>
    <w:p w:rsidR="00D222A4" w:rsidRPr="00864919" w:rsidRDefault="00864919" w:rsidP="00ED6BE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9A55D6" w:rsidRPr="00864919">
        <w:rPr>
          <w:iCs/>
          <w:sz w:val="28"/>
          <w:szCs w:val="28"/>
        </w:rPr>
        <w:t>Поощрение детей с РАС служит стимулирующим подкреплением их деятельности, которое необходимо для развития нужных навыков и преодоления выявленных отклонений.</w:t>
      </w:r>
      <w:r w:rsidR="00ED6BE4">
        <w:rPr>
          <w:iCs/>
          <w:sz w:val="28"/>
          <w:szCs w:val="28"/>
        </w:rPr>
        <w:t xml:space="preserve"> </w:t>
      </w:r>
      <w:r w:rsidR="00D222A4" w:rsidRPr="00864919">
        <w:rPr>
          <w:sz w:val="28"/>
          <w:szCs w:val="28"/>
        </w:rPr>
        <w:t>Чтобы ребенок делал то, что хотят взрослые, следует найти то, что хочет он.</w:t>
      </w:r>
      <w:r w:rsidR="00ED6BE4">
        <w:rPr>
          <w:sz w:val="28"/>
          <w:szCs w:val="28"/>
        </w:rPr>
        <w:t xml:space="preserve"> </w:t>
      </w:r>
      <w:r w:rsidR="00D222A4" w:rsidRPr="00864919">
        <w:rPr>
          <w:sz w:val="28"/>
          <w:szCs w:val="28"/>
        </w:rPr>
        <w:t xml:space="preserve">Без мотивации ребёнок не будет </w:t>
      </w:r>
      <w:r w:rsidR="00D222A4" w:rsidRPr="00864919">
        <w:rPr>
          <w:sz w:val="28"/>
          <w:szCs w:val="28"/>
        </w:rPr>
        <w:lastRenderedPageBreak/>
        <w:t>ничего делать. Работа с выбором стимулов неизбежна. Но её нужно построить грамотно.</w:t>
      </w:r>
      <w:r w:rsidR="00B74075" w:rsidRPr="00864919">
        <w:rPr>
          <w:sz w:val="28"/>
          <w:szCs w:val="28"/>
        </w:rPr>
        <w:t xml:space="preserve"> </w:t>
      </w:r>
    </w:p>
    <w:p w:rsidR="00CE7D84" w:rsidRPr="00864919" w:rsidRDefault="00B74075" w:rsidP="00825957">
      <w:pPr>
        <w:pStyle w:val="a9"/>
        <w:numPr>
          <w:ilvl w:val="0"/>
          <w:numId w:val="33"/>
        </w:numPr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>Нужно целенаправленно искать наиболее предпочтительный стимул для каждого ребёнка. Прежде всего это беседа с родителями</w:t>
      </w:r>
      <w:proofErr w:type="gramStart"/>
      <w:r w:rsidR="00CE7D84" w:rsidRPr="00864919">
        <w:rPr>
          <w:sz w:val="28"/>
          <w:szCs w:val="28"/>
        </w:rPr>
        <w:t>.</w:t>
      </w:r>
      <w:proofErr w:type="gramEnd"/>
      <w:r w:rsidR="00CE7D84" w:rsidRPr="00864919">
        <w:rPr>
          <w:sz w:val="28"/>
          <w:szCs w:val="28"/>
        </w:rPr>
        <w:t xml:space="preserve"> </w:t>
      </w:r>
      <w:proofErr w:type="gramStart"/>
      <w:r w:rsidR="00CE7D84" w:rsidRPr="00864919">
        <w:rPr>
          <w:sz w:val="28"/>
          <w:szCs w:val="28"/>
        </w:rPr>
        <w:t>д</w:t>
      </w:r>
      <w:proofErr w:type="gramEnd"/>
      <w:r w:rsidR="00CE7D84" w:rsidRPr="00864919">
        <w:rPr>
          <w:sz w:val="28"/>
          <w:szCs w:val="28"/>
        </w:rPr>
        <w:t>алее наблюдения: как проводит время ребёнок наедине, чем занимается. Тестирование с помощью картинок, конкретных предметов, письменных тестов. Наблюдения фиксировать в виде таблицы</w:t>
      </w:r>
      <w:r w:rsidR="00ED6BE4">
        <w:rPr>
          <w:sz w:val="28"/>
          <w:szCs w:val="28"/>
        </w:rPr>
        <w:t>,</w:t>
      </w:r>
      <w:r w:rsidR="00CE7D84" w:rsidRPr="00864919">
        <w:rPr>
          <w:sz w:val="28"/>
          <w:szCs w:val="28"/>
        </w:rPr>
        <w:t xml:space="preserve"> например.</w:t>
      </w:r>
    </w:p>
    <w:p w:rsidR="00B74075" w:rsidRPr="00864919" w:rsidRDefault="00B74075" w:rsidP="00825957">
      <w:pPr>
        <w:pStyle w:val="a9"/>
        <w:numPr>
          <w:ilvl w:val="0"/>
          <w:numId w:val="33"/>
        </w:numPr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 xml:space="preserve"> </w:t>
      </w:r>
      <w:r w:rsidR="00CE7D84" w:rsidRPr="00864919">
        <w:rPr>
          <w:sz w:val="28"/>
          <w:szCs w:val="28"/>
        </w:rPr>
        <w:t xml:space="preserve">Поощрение используется только после реакции. Если ребенок с трудом выполняет поставленную задачу, можно применить еще один эффективный поведенческий инструмент — подсказки. Как только задание будет выполнено, дайте </w:t>
      </w:r>
      <w:proofErr w:type="spellStart"/>
      <w:r w:rsidR="00CE7D84" w:rsidRPr="00864919">
        <w:rPr>
          <w:sz w:val="28"/>
          <w:szCs w:val="28"/>
        </w:rPr>
        <w:t>аутенку</w:t>
      </w:r>
      <w:proofErr w:type="spellEnd"/>
      <w:r w:rsidR="00CE7D84" w:rsidRPr="00864919">
        <w:rPr>
          <w:sz w:val="28"/>
          <w:szCs w:val="28"/>
        </w:rPr>
        <w:t xml:space="preserve"> заслуженную награду. Для закрепления результата следует повторить упражнение, давая с каждым разом все меньше подсказок.</w:t>
      </w:r>
    </w:p>
    <w:p w:rsidR="00CE7D84" w:rsidRPr="00864919" w:rsidRDefault="00825957" w:rsidP="00825957">
      <w:pPr>
        <w:pStyle w:val="a9"/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>3.</w:t>
      </w:r>
      <w:r w:rsidR="009A55D6" w:rsidRPr="00864919">
        <w:rPr>
          <w:sz w:val="28"/>
          <w:szCs w:val="28"/>
        </w:rPr>
        <w:tab/>
      </w:r>
      <w:r w:rsidR="00CE7D84" w:rsidRPr="00864919">
        <w:rPr>
          <w:sz w:val="28"/>
          <w:szCs w:val="28"/>
        </w:rPr>
        <w:t xml:space="preserve">Чтобы вознаграждение было действительно в радость, нужно знать, как награждать </w:t>
      </w:r>
      <w:proofErr w:type="spellStart"/>
      <w:r w:rsidR="00CE7D84" w:rsidRPr="00864919">
        <w:rPr>
          <w:sz w:val="28"/>
          <w:szCs w:val="28"/>
        </w:rPr>
        <w:t>аутиста</w:t>
      </w:r>
      <w:proofErr w:type="spellEnd"/>
      <w:r w:rsidR="00CE7D84" w:rsidRPr="00864919">
        <w:rPr>
          <w:sz w:val="28"/>
          <w:szCs w:val="28"/>
        </w:rPr>
        <w:t>:</w:t>
      </w:r>
    </w:p>
    <w:p w:rsidR="00CE7D84" w:rsidRPr="00864919" w:rsidRDefault="00CE7D84" w:rsidP="00825957">
      <w:pPr>
        <w:pStyle w:val="a9"/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>- Самостоятельный успех ребенка нужно подкреплять быстро и энергично.</w:t>
      </w:r>
    </w:p>
    <w:p w:rsidR="00CE7D84" w:rsidRPr="00864919" w:rsidRDefault="00CE7D84" w:rsidP="00825957">
      <w:pPr>
        <w:pStyle w:val="a9"/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 xml:space="preserve">- Материальный стимул желательно совмещать с </w:t>
      </w:r>
      <w:proofErr w:type="gramStart"/>
      <w:r w:rsidRPr="00864919">
        <w:rPr>
          <w:sz w:val="28"/>
          <w:szCs w:val="28"/>
        </w:rPr>
        <w:t>социальным</w:t>
      </w:r>
      <w:proofErr w:type="gramEnd"/>
      <w:r w:rsidRPr="00864919">
        <w:rPr>
          <w:sz w:val="28"/>
          <w:szCs w:val="28"/>
        </w:rPr>
        <w:t xml:space="preserve"> — похвалой. Это позволит научить малыша ценить значимость похвалы, и со временем уменьшить использование сладостей и игрушек в качестве поощрения.</w:t>
      </w:r>
    </w:p>
    <w:p w:rsidR="009A55D6" w:rsidRPr="00864919" w:rsidRDefault="00CE7D84" w:rsidP="00825957">
      <w:pPr>
        <w:pStyle w:val="a9"/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 xml:space="preserve">- Чем выше мотивационная ценность награды для ребенка, тем менее желательные вещи он готов выполнить (например, обучиться навыку, с которым у него возникают особые трудности). </w:t>
      </w:r>
    </w:p>
    <w:p w:rsidR="00825957" w:rsidRPr="00864919" w:rsidRDefault="00864919" w:rsidP="0082595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825957" w:rsidRPr="00864919">
        <w:rPr>
          <w:sz w:val="28"/>
          <w:szCs w:val="28"/>
        </w:rPr>
        <w:t xml:space="preserve">Чтобы еще больше </w:t>
      </w:r>
      <w:proofErr w:type="spellStart"/>
      <w:r w:rsidR="00825957" w:rsidRPr="00864919">
        <w:rPr>
          <w:sz w:val="28"/>
          <w:szCs w:val="28"/>
        </w:rPr>
        <w:t>замотивировать</w:t>
      </w:r>
      <w:proofErr w:type="spellEnd"/>
      <w:r w:rsidR="00825957" w:rsidRPr="00864919">
        <w:rPr>
          <w:sz w:val="28"/>
          <w:szCs w:val="28"/>
        </w:rPr>
        <w:t xml:space="preserve"> </w:t>
      </w:r>
      <w:proofErr w:type="spellStart"/>
      <w:r w:rsidR="00825957" w:rsidRPr="00864919">
        <w:rPr>
          <w:sz w:val="28"/>
          <w:szCs w:val="28"/>
        </w:rPr>
        <w:t>аутенка</w:t>
      </w:r>
      <w:proofErr w:type="spellEnd"/>
      <w:r w:rsidR="00825957" w:rsidRPr="00864919">
        <w:rPr>
          <w:sz w:val="28"/>
          <w:szCs w:val="28"/>
        </w:rPr>
        <w:t xml:space="preserve"> и повысить значимость награды для него, можно усилить эффект от вручения с помощью красивой презентации. Для этого используют обычные подарочные пакетики, блестящие мешочки, оригинальные коробочки, шуршащую оберточную бумагу и другие виды упаковки.</w:t>
      </w:r>
    </w:p>
    <w:p w:rsidR="00825957" w:rsidRPr="00864919" w:rsidRDefault="00864919" w:rsidP="0082595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825957" w:rsidRPr="00864919">
        <w:rPr>
          <w:sz w:val="28"/>
          <w:szCs w:val="28"/>
        </w:rPr>
        <w:t>Чтобы вознаграждение оставалось эффективным методом коррекции поведения, нужно следовать нескольким несложным правилам при его вручении:</w:t>
      </w:r>
    </w:p>
    <w:p w:rsidR="00825957" w:rsidRPr="00864919" w:rsidRDefault="00ED6BE4" w:rsidP="00825957">
      <w:pPr>
        <w:numPr>
          <w:ilvl w:val="0"/>
          <w:numId w:val="27"/>
        </w:numPr>
        <w:spacing w:line="330" w:lineRule="atLeast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проявля</w:t>
      </w:r>
      <w:r w:rsidR="00825957" w:rsidRPr="00864919">
        <w:rPr>
          <w:sz w:val="28"/>
          <w:szCs w:val="28"/>
        </w:rPr>
        <w:t>т</w:t>
      </w:r>
      <w:r w:rsidR="00B25E09">
        <w:rPr>
          <w:sz w:val="28"/>
          <w:szCs w:val="28"/>
        </w:rPr>
        <w:t>ь</w:t>
      </w:r>
      <w:r w:rsidR="00825957" w:rsidRPr="00864919">
        <w:rPr>
          <w:sz w:val="28"/>
          <w:szCs w:val="28"/>
        </w:rPr>
        <w:t xml:space="preserve"> истинную радость, когда ваш особенный ребенок делает успехи;</w:t>
      </w:r>
      <w:r w:rsidR="00825957" w:rsidRPr="00864919">
        <w:rPr>
          <w:sz w:val="28"/>
          <w:szCs w:val="28"/>
        </w:rPr>
        <w:br/>
        <w:t>будьте с ним на одном уровне глаз, вручая презент;</w:t>
      </w:r>
    </w:p>
    <w:p w:rsidR="00825957" w:rsidRPr="00864919" w:rsidRDefault="00825957" w:rsidP="00825957">
      <w:pPr>
        <w:numPr>
          <w:ilvl w:val="0"/>
          <w:numId w:val="27"/>
        </w:numPr>
        <w:spacing w:line="330" w:lineRule="atLeast"/>
        <w:ind w:left="0"/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>не обраща</w:t>
      </w:r>
      <w:r w:rsidR="00B25E09">
        <w:rPr>
          <w:sz w:val="28"/>
          <w:szCs w:val="28"/>
        </w:rPr>
        <w:t>ться</w:t>
      </w:r>
      <w:r w:rsidRPr="00864919">
        <w:rPr>
          <w:sz w:val="28"/>
          <w:szCs w:val="28"/>
        </w:rPr>
        <w:t xml:space="preserve"> к нему монотонно — </w:t>
      </w:r>
      <w:r w:rsidR="00B25E09">
        <w:rPr>
          <w:sz w:val="28"/>
          <w:szCs w:val="28"/>
        </w:rPr>
        <w:t xml:space="preserve">нужно </w:t>
      </w:r>
      <w:r w:rsidRPr="00864919">
        <w:rPr>
          <w:sz w:val="28"/>
          <w:szCs w:val="28"/>
        </w:rPr>
        <w:t>демонстрир</w:t>
      </w:r>
      <w:r w:rsidR="00B25E09">
        <w:rPr>
          <w:sz w:val="28"/>
          <w:szCs w:val="28"/>
        </w:rPr>
        <w:t>овать</w:t>
      </w:r>
      <w:r w:rsidRPr="00864919">
        <w:rPr>
          <w:sz w:val="28"/>
          <w:szCs w:val="28"/>
        </w:rPr>
        <w:t xml:space="preserve"> радость в голосе, чтобы он отличался по тону и интонации от обычной речи, например, когда вы что-то не разрешаете;</w:t>
      </w:r>
    </w:p>
    <w:p w:rsidR="00825957" w:rsidRPr="00864919" w:rsidRDefault="00825957" w:rsidP="00825957">
      <w:pPr>
        <w:numPr>
          <w:ilvl w:val="0"/>
          <w:numId w:val="27"/>
        </w:numPr>
        <w:spacing w:line="330" w:lineRule="atLeast"/>
        <w:ind w:left="0"/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>поощрят</w:t>
      </w:r>
      <w:r w:rsidR="00B25E09">
        <w:rPr>
          <w:sz w:val="28"/>
          <w:szCs w:val="28"/>
        </w:rPr>
        <w:t>ь</w:t>
      </w:r>
      <w:r w:rsidRPr="00864919">
        <w:rPr>
          <w:sz w:val="28"/>
          <w:szCs w:val="28"/>
        </w:rPr>
        <w:t xml:space="preserve"> </w:t>
      </w:r>
      <w:proofErr w:type="spellStart"/>
      <w:r w:rsidRPr="00864919">
        <w:rPr>
          <w:sz w:val="28"/>
          <w:szCs w:val="28"/>
        </w:rPr>
        <w:t>аутенка</w:t>
      </w:r>
      <w:proofErr w:type="spellEnd"/>
      <w:r w:rsidRPr="00864919">
        <w:rPr>
          <w:sz w:val="28"/>
          <w:szCs w:val="28"/>
        </w:rPr>
        <w:t>, когда он хорошо сидит за столом, прилежно и без ошибок выполняет все задания, не демонстрирует социально неприемлемого поведения;</w:t>
      </w:r>
    </w:p>
    <w:p w:rsidR="00825957" w:rsidRPr="00864919" w:rsidRDefault="00825957" w:rsidP="00825957">
      <w:pPr>
        <w:numPr>
          <w:ilvl w:val="0"/>
          <w:numId w:val="27"/>
        </w:numPr>
        <w:spacing w:line="330" w:lineRule="atLeast"/>
        <w:ind w:left="0"/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>использ</w:t>
      </w:r>
      <w:r w:rsidR="00B25E09">
        <w:rPr>
          <w:sz w:val="28"/>
          <w:szCs w:val="28"/>
        </w:rPr>
        <w:t>овать</w:t>
      </w:r>
      <w:r w:rsidRPr="00864919">
        <w:rPr>
          <w:sz w:val="28"/>
          <w:szCs w:val="28"/>
        </w:rPr>
        <w:t xml:space="preserve"> только те стимулы, которые подходят ему по возрасту, уровню развития (например, старшекласснику не подходят в качестве награды цветные </w:t>
      </w:r>
      <w:proofErr w:type="spellStart"/>
      <w:r w:rsidRPr="00864919">
        <w:rPr>
          <w:sz w:val="28"/>
          <w:szCs w:val="28"/>
        </w:rPr>
        <w:t>стикеры</w:t>
      </w:r>
      <w:proofErr w:type="spellEnd"/>
      <w:r w:rsidRPr="00864919">
        <w:rPr>
          <w:sz w:val="28"/>
          <w:szCs w:val="28"/>
        </w:rPr>
        <w:t>, а ребенку с выраженными нарушениями слуха и речи — словесная похвала).</w:t>
      </w:r>
    </w:p>
    <w:p w:rsidR="00825957" w:rsidRPr="00864919" w:rsidRDefault="00372C8A" w:rsidP="00825957">
      <w:pPr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lastRenderedPageBreak/>
        <w:tab/>
      </w:r>
      <w:r w:rsidR="00825957" w:rsidRPr="00864919">
        <w:rPr>
          <w:sz w:val="28"/>
          <w:szCs w:val="28"/>
        </w:rPr>
        <w:t xml:space="preserve">Для более эффективного применения системы поощрения важно понимать и принимать особенности аутичных детей. Если </w:t>
      </w:r>
      <w:r w:rsidR="00B25E09">
        <w:rPr>
          <w:sz w:val="28"/>
          <w:szCs w:val="28"/>
        </w:rPr>
        <w:t>я</w:t>
      </w:r>
      <w:r w:rsidR="00825957" w:rsidRPr="00864919">
        <w:rPr>
          <w:sz w:val="28"/>
          <w:szCs w:val="28"/>
        </w:rPr>
        <w:t xml:space="preserve"> замеча</w:t>
      </w:r>
      <w:r w:rsidR="00B25E09">
        <w:rPr>
          <w:sz w:val="28"/>
          <w:szCs w:val="28"/>
        </w:rPr>
        <w:t>ю</w:t>
      </w:r>
      <w:r w:rsidR="00825957" w:rsidRPr="00864919">
        <w:rPr>
          <w:sz w:val="28"/>
          <w:szCs w:val="28"/>
        </w:rPr>
        <w:t xml:space="preserve">, что </w:t>
      </w:r>
      <w:proofErr w:type="spellStart"/>
      <w:r w:rsidR="00825957" w:rsidRPr="00864919">
        <w:rPr>
          <w:sz w:val="28"/>
          <w:szCs w:val="28"/>
        </w:rPr>
        <w:t>аутенок</w:t>
      </w:r>
      <w:proofErr w:type="spellEnd"/>
      <w:r w:rsidR="00825957" w:rsidRPr="00864919">
        <w:rPr>
          <w:sz w:val="28"/>
          <w:szCs w:val="28"/>
        </w:rPr>
        <w:t xml:space="preserve"> больше не испытывает прежней радости от врученного </w:t>
      </w:r>
      <w:r w:rsidR="00B25E09">
        <w:rPr>
          <w:sz w:val="28"/>
          <w:szCs w:val="28"/>
        </w:rPr>
        <w:t>мною</w:t>
      </w:r>
      <w:r w:rsidR="00825957" w:rsidRPr="00864919">
        <w:rPr>
          <w:sz w:val="28"/>
          <w:szCs w:val="28"/>
        </w:rPr>
        <w:t xml:space="preserve"> приза, </w:t>
      </w:r>
      <w:r w:rsidR="00B25E09">
        <w:rPr>
          <w:sz w:val="28"/>
          <w:szCs w:val="28"/>
        </w:rPr>
        <w:t>то</w:t>
      </w:r>
      <w:r w:rsidR="00825957" w:rsidRPr="00864919">
        <w:rPr>
          <w:sz w:val="28"/>
          <w:szCs w:val="28"/>
        </w:rPr>
        <w:t xml:space="preserve"> </w:t>
      </w:r>
      <w:r w:rsidR="00B25E09">
        <w:rPr>
          <w:sz w:val="28"/>
          <w:szCs w:val="28"/>
        </w:rPr>
        <w:t xml:space="preserve">меняю </w:t>
      </w:r>
      <w:r w:rsidR="00825957" w:rsidRPr="00864919">
        <w:rPr>
          <w:sz w:val="28"/>
          <w:szCs w:val="28"/>
        </w:rPr>
        <w:t>его или предл</w:t>
      </w:r>
      <w:r w:rsidR="00B25E09">
        <w:rPr>
          <w:sz w:val="28"/>
          <w:szCs w:val="28"/>
        </w:rPr>
        <w:t>агаю</w:t>
      </w:r>
      <w:r w:rsidR="00825957" w:rsidRPr="00864919">
        <w:rPr>
          <w:sz w:val="28"/>
          <w:szCs w:val="28"/>
        </w:rPr>
        <w:t xml:space="preserve"> сразу несколько. </w:t>
      </w:r>
    </w:p>
    <w:p w:rsidR="00825957" w:rsidRPr="00864919" w:rsidRDefault="00864919" w:rsidP="0082595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825957" w:rsidRPr="00864919">
        <w:rPr>
          <w:sz w:val="28"/>
          <w:szCs w:val="28"/>
        </w:rPr>
        <w:t xml:space="preserve">Неправильное и неэффективное использование системы поощрений приводит в тупик не только </w:t>
      </w:r>
      <w:r w:rsidR="001D154C">
        <w:rPr>
          <w:sz w:val="28"/>
          <w:szCs w:val="28"/>
        </w:rPr>
        <w:t>взрослого</w:t>
      </w:r>
      <w:r w:rsidR="00825957" w:rsidRPr="00864919">
        <w:rPr>
          <w:sz w:val="28"/>
          <w:szCs w:val="28"/>
        </w:rPr>
        <w:t>, но и самого ребенка. Две самые распространенные ошибки — это:</w:t>
      </w:r>
    </w:p>
    <w:p w:rsidR="00825957" w:rsidRPr="00864919" w:rsidRDefault="00825957" w:rsidP="00825957">
      <w:pPr>
        <w:numPr>
          <w:ilvl w:val="0"/>
          <w:numId w:val="28"/>
        </w:numPr>
        <w:spacing w:line="330" w:lineRule="atLeast"/>
        <w:ind w:left="0"/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 xml:space="preserve">показ поощрения до того, как </w:t>
      </w:r>
      <w:proofErr w:type="spellStart"/>
      <w:r w:rsidRPr="00864919">
        <w:rPr>
          <w:sz w:val="28"/>
          <w:szCs w:val="28"/>
        </w:rPr>
        <w:t>аутист</w:t>
      </w:r>
      <w:proofErr w:type="spellEnd"/>
      <w:r w:rsidRPr="00864919">
        <w:rPr>
          <w:sz w:val="28"/>
          <w:szCs w:val="28"/>
        </w:rPr>
        <w:t xml:space="preserve"> начал реагировать;</w:t>
      </w:r>
    </w:p>
    <w:p w:rsidR="00825957" w:rsidRPr="00864919" w:rsidRDefault="00825957" w:rsidP="00825957">
      <w:pPr>
        <w:numPr>
          <w:ilvl w:val="0"/>
          <w:numId w:val="28"/>
        </w:numPr>
        <w:spacing w:line="330" w:lineRule="atLeast"/>
        <w:ind w:left="0"/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>однообразные поощрения, которые не вызывают интерес.</w:t>
      </w:r>
    </w:p>
    <w:p w:rsidR="00825957" w:rsidRPr="00864919" w:rsidRDefault="00864919" w:rsidP="0082595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825957" w:rsidRPr="00864919">
        <w:rPr>
          <w:sz w:val="28"/>
          <w:szCs w:val="28"/>
        </w:rPr>
        <w:t xml:space="preserve">Если в ходе занятий показать </w:t>
      </w:r>
      <w:proofErr w:type="spellStart"/>
      <w:r w:rsidR="00825957" w:rsidRPr="00864919">
        <w:rPr>
          <w:sz w:val="28"/>
          <w:szCs w:val="28"/>
        </w:rPr>
        <w:t>ребенку-аутисту</w:t>
      </w:r>
      <w:proofErr w:type="spellEnd"/>
      <w:r w:rsidR="00825957" w:rsidRPr="00864919">
        <w:rPr>
          <w:sz w:val="28"/>
          <w:szCs w:val="28"/>
        </w:rPr>
        <w:t xml:space="preserve"> стимул, который его ждет, до момента успешного выполнения задания, то в дальнейшем это перестать быть инструментом воздействия. Разберем на примере: </w:t>
      </w:r>
      <w:r w:rsidR="00372C8A" w:rsidRPr="00864919">
        <w:rPr>
          <w:sz w:val="28"/>
          <w:szCs w:val="28"/>
        </w:rPr>
        <w:t>ребёнок</w:t>
      </w:r>
      <w:r w:rsidR="00825957" w:rsidRPr="00864919">
        <w:rPr>
          <w:sz w:val="28"/>
          <w:szCs w:val="28"/>
        </w:rPr>
        <w:t xml:space="preserve"> отказывается выполнять поставленную задачу или теряет к ней интерес, а </w:t>
      </w:r>
      <w:r w:rsidR="00372C8A" w:rsidRPr="00864919">
        <w:rPr>
          <w:sz w:val="28"/>
          <w:szCs w:val="28"/>
        </w:rPr>
        <w:t xml:space="preserve">педагог </w:t>
      </w:r>
      <w:r w:rsidR="00825957" w:rsidRPr="00864919">
        <w:rPr>
          <w:sz w:val="28"/>
          <w:szCs w:val="28"/>
        </w:rPr>
        <w:t>демонстрирует ему поощрение. Ребенок, воодушевившись, начинает старательно выполнять задание и в итоге получает желаемое.</w:t>
      </w:r>
    </w:p>
    <w:p w:rsidR="00825957" w:rsidRPr="00864919" w:rsidRDefault="00825957" w:rsidP="001D154C">
      <w:pPr>
        <w:ind w:firstLine="708"/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 xml:space="preserve">Сначала может показаться, что таким способом </w:t>
      </w:r>
      <w:proofErr w:type="spellStart"/>
      <w:r w:rsidRPr="00864919">
        <w:rPr>
          <w:sz w:val="28"/>
          <w:szCs w:val="28"/>
        </w:rPr>
        <w:t>аутенок</w:t>
      </w:r>
      <w:proofErr w:type="spellEnd"/>
      <w:r w:rsidRPr="00864919">
        <w:rPr>
          <w:sz w:val="28"/>
          <w:szCs w:val="28"/>
        </w:rPr>
        <w:t xml:space="preserve"> научился реагировать и делать то, о чем его просят. На самом же деле, если показать вознаграждение до момента возникновения реакции, а не после, </w:t>
      </w:r>
      <w:proofErr w:type="spellStart"/>
      <w:r w:rsidRPr="00864919">
        <w:rPr>
          <w:sz w:val="28"/>
          <w:szCs w:val="28"/>
        </w:rPr>
        <w:t>аутист</w:t>
      </w:r>
      <w:proofErr w:type="spellEnd"/>
      <w:r w:rsidRPr="00864919">
        <w:rPr>
          <w:sz w:val="28"/>
          <w:szCs w:val="28"/>
        </w:rPr>
        <w:t xml:space="preserve"> становится зависимым от него. В дальнейшем если он будет видеть желаемый приз, то будет с вами сотрудничать, а если он перестанет проявлять интерес к поощрению, то может вовсе отказаться что-либо выполнять.</w:t>
      </w:r>
    </w:p>
    <w:p w:rsidR="00825957" w:rsidRPr="00864919" w:rsidRDefault="00372C8A" w:rsidP="00825957">
      <w:pPr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 xml:space="preserve">- </w:t>
      </w:r>
      <w:r w:rsidR="00825957" w:rsidRPr="00864919">
        <w:rPr>
          <w:sz w:val="28"/>
          <w:szCs w:val="28"/>
        </w:rPr>
        <w:t>Скудность материальных стимулов (вкусности, игрушки) является еще одной распространенной ошибкой в обучении. Одно и то же поощрение, независимо от его начальной мотивационной ценности, со временем становится менее значимым для ребенка. Чтобы сохранить ценность стимулов, нужно постоянно искать новые предметы, вещи, которые будут вызывать у малыша повышенный интерес.</w:t>
      </w:r>
    </w:p>
    <w:p w:rsidR="001D154C" w:rsidRDefault="00864919" w:rsidP="0082595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825957" w:rsidRPr="00864919">
        <w:rPr>
          <w:sz w:val="28"/>
          <w:szCs w:val="28"/>
        </w:rPr>
        <w:t>Поощрения очень важны для детей с РАС. Они несравнимо ценнее, чем в работе с обычными детьми.</w:t>
      </w:r>
      <w:r w:rsidR="001D154C">
        <w:rPr>
          <w:sz w:val="28"/>
          <w:szCs w:val="28"/>
        </w:rPr>
        <w:t xml:space="preserve"> </w:t>
      </w:r>
    </w:p>
    <w:p w:rsidR="00825957" w:rsidRPr="00864919" w:rsidRDefault="00825957" w:rsidP="001D154C">
      <w:pPr>
        <w:ind w:firstLine="708"/>
        <w:jc w:val="both"/>
        <w:textAlignment w:val="baseline"/>
        <w:rPr>
          <w:sz w:val="28"/>
          <w:szCs w:val="28"/>
        </w:rPr>
      </w:pPr>
      <w:r w:rsidRPr="00864919">
        <w:rPr>
          <w:sz w:val="28"/>
          <w:szCs w:val="28"/>
        </w:rPr>
        <w:t>Ребёнок, с которым я занимаюсь</w:t>
      </w:r>
      <w:r w:rsidR="00D76922">
        <w:rPr>
          <w:sz w:val="28"/>
          <w:szCs w:val="28"/>
        </w:rPr>
        <w:t>,</w:t>
      </w:r>
      <w:r w:rsidRPr="00864919">
        <w:rPr>
          <w:sz w:val="28"/>
          <w:szCs w:val="28"/>
        </w:rPr>
        <w:t xml:space="preserve"> умеет читать, поэтому я применяю для выбора стимула тестирование не только в виде конкретных предметов, но и в виде списка, в котором ребёнок отмечает свои предпочтения.</w:t>
      </w:r>
    </w:p>
    <w:p w:rsidR="00825957" w:rsidRPr="00864919" w:rsidRDefault="00864919" w:rsidP="008259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5957" w:rsidRPr="00864919">
        <w:rPr>
          <w:sz w:val="28"/>
          <w:szCs w:val="28"/>
        </w:rPr>
        <w:t xml:space="preserve">В целом методика поощрений должна пройти путь от предоставления материальных объектов до естественной мотивации, выраженной социальным одобрением, а в конце до </w:t>
      </w:r>
      <w:proofErr w:type="spellStart"/>
      <w:r w:rsidR="00825957" w:rsidRPr="00864919">
        <w:rPr>
          <w:sz w:val="28"/>
          <w:szCs w:val="28"/>
        </w:rPr>
        <w:t>самостимуляции</w:t>
      </w:r>
      <w:proofErr w:type="spellEnd"/>
      <w:r w:rsidR="00825957" w:rsidRPr="00864919">
        <w:rPr>
          <w:sz w:val="28"/>
          <w:szCs w:val="28"/>
        </w:rPr>
        <w:t>, оценки своих действий и способности принимать решения. На последних этапах подключается и выражение взрослыми объективного недовольства. Но при этом количество поощрений должно преобладать, а недовольство должно быть высказано строго в адрес действий ребенка, а не его личности.</w:t>
      </w:r>
      <w:r w:rsidR="001D154C">
        <w:rPr>
          <w:sz w:val="28"/>
          <w:szCs w:val="28"/>
        </w:rPr>
        <w:t xml:space="preserve"> </w:t>
      </w:r>
      <w:r w:rsidR="00825957" w:rsidRPr="00864919">
        <w:rPr>
          <w:sz w:val="28"/>
          <w:szCs w:val="28"/>
        </w:rPr>
        <w:t xml:space="preserve">Такая поведенческая методика предполагает, что любое проявление навыков вознаграждается, а невыполнение ожидаемых действий не наказывается. То есть нужно иметь четкое представление об </w:t>
      </w:r>
      <w:proofErr w:type="gramStart"/>
      <w:r w:rsidR="00825957" w:rsidRPr="00864919">
        <w:rPr>
          <w:sz w:val="28"/>
          <w:szCs w:val="28"/>
        </w:rPr>
        <w:t>особенностях</w:t>
      </w:r>
      <w:proofErr w:type="gramEnd"/>
      <w:r w:rsidR="00825957" w:rsidRPr="00864919">
        <w:rPr>
          <w:sz w:val="28"/>
          <w:szCs w:val="28"/>
        </w:rPr>
        <w:t xml:space="preserve"> поведения ребенка и понимать </w:t>
      </w:r>
      <w:proofErr w:type="gramStart"/>
      <w:r w:rsidR="00825957" w:rsidRPr="00864919">
        <w:rPr>
          <w:sz w:val="28"/>
          <w:szCs w:val="28"/>
        </w:rPr>
        <w:t>какая</w:t>
      </w:r>
      <w:proofErr w:type="gramEnd"/>
      <w:r w:rsidR="00825957" w:rsidRPr="00864919">
        <w:rPr>
          <w:sz w:val="28"/>
          <w:szCs w:val="28"/>
        </w:rPr>
        <w:t xml:space="preserve"> мотивация является для него источником позитивных и негативных эмоций (а значит и стимулом к выполнению или отказу от деятельности). Мы создаем комфортную обстановку для обучения.</w:t>
      </w:r>
    </w:p>
    <w:p w:rsidR="00825957" w:rsidRPr="00864919" w:rsidRDefault="00825957" w:rsidP="00825957">
      <w:pPr>
        <w:jc w:val="both"/>
        <w:textAlignment w:val="baseline"/>
        <w:rPr>
          <w:sz w:val="28"/>
          <w:szCs w:val="28"/>
        </w:rPr>
      </w:pPr>
      <w:r w:rsidRPr="00864919">
        <w:rPr>
          <w:iCs/>
          <w:sz w:val="28"/>
          <w:szCs w:val="28"/>
        </w:rPr>
        <w:lastRenderedPageBreak/>
        <w:t>При помощи поощрений мы приобретаем новые навыки, боремся с отклонениями и достигаем приемлемой социализации. Кроме того, система поощрений на определенном этапе помогает ввести в процесс обучения иные методики.</w:t>
      </w:r>
    </w:p>
    <w:sectPr w:rsidR="00825957" w:rsidRPr="00864919" w:rsidSect="004A2202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32" w:rsidRDefault="005B4232">
      <w:r>
        <w:separator/>
      </w:r>
    </w:p>
  </w:endnote>
  <w:endnote w:type="continuationSeparator" w:id="0">
    <w:p w:rsidR="005B4232" w:rsidRDefault="005B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24" w:rsidRDefault="00CB0DB8" w:rsidP="0060490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25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2524" w:rsidRDefault="00612524" w:rsidP="0060490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24" w:rsidRDefault="00612524" w:rsidP="00604903">
    <w:pPr>
      <w:pStyle w:val="a6"/>
      <w:framePr w:wrap="around" w:vAnchor="text" w:hAnchor="margin" w:xAlign="right" w:y="1"/>
      <w:rPr>
        <w:rStyle w:val="a8"/>
      </w:rPr>
    </w:pPr>
  </w:p>
  <w:p w:rsidR="00612524" w:rsidRDefault="00612524" w:rsidP="0060490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32" w:rsidRDefault="005B4232">
      <w:r>
        <w:separator/>
      </w:r>
    </w:p>
  </w:footnote>
  <w:footnote w:type="continuationSeparator" w:id="0">
    <w:p w:rsidR="005B4232" w:rsidRDefault="005B4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8BA"/>
    <w:multiLevelType w:val="hybridMultilevel"/>
    <w:tmpl w:val="F2BE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4979"/>
    <w:multiLevelType w:val="hybridMultilevel"/>
    <w:tmpl w:val="C2FE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AE3"/>
    <w:multiLevelType w:val="multilevel"/>
    <w:tmpl w:val="392A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834FA"/>
    <w:multiLevelType w:val="hybridMultilevel"/>
    <w:tmpl w:val="2F4AA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0FE3"/>
    <w:multiLevelType w:val="hybridMultilevel"/>
    <w:tmpl w:val="769A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56AD6"/>
    <w:multiLevelType w:val="hybridMultilevel"/>
    <w:tmpl w:val="AD18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87133"/>
    <w:multiLevelType w:val="hybridMultilevel"/>
    <w:tmpl w:val="530C6A4C"/>
    <w:lvl w:ilvl="0" w:tplc="4E9AC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66DD"/>
    <w:multiLevelType w:val="multilevel"/>
    <w:tmpl w:val="DB64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345B7"/>
    <w:multiLevelType w:val="hybridMultilevel"/>
    <w:tmpl w:val="80AC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0098D"/>
    <w:multiLevelType w:val="hybridMultilevel"/>
    <w:tmpl w:val="11D2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647AA"/>
    <w:multiLevelType w:val="hybridMultilevel"/>
    <w:tmpl w:val="68C6E758"/>
    <w:lvl w:ilvl="0" w:tplc="543A9E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D3FAC"/>
    <w:multiLevelType w:val="multilevel"/>
    <w:tmpl w:val="ECC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878E5"/>
    <w:multiLevelType w:val="hybridMultilevel"/>
    <w:tmpl w:val="9C72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859B6"/>
    <w:multiLevelType w:val="hybridMultilevel"/>
    <w:tmpl w:val="90D84C28"/>
    <w:lvl w:ilvl="0" w:tplc="35CA1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AE940BB"/>
    <w:multiLevelType w:val="multilevel"/>
    <w:tmpl w:val="EE8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926303"/>
    <w:multiLevelType w:val="multilevel"/>
    <w:tmpl w:val="643E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0773D"/>
    <w:multiLevelType w:val="hybridMultilevel"/>
    <w:tmpl w:val="0F9E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17F5F"/>
    <w:multiLevelType w:val="multilevel"/>
    <w:tmpl w:val="50CA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5A58DD"/>
    <w:multiLevelType w:val="multilevel"/>
    <w:tmpl w:val="C5BA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33EE5"/>
    <w:multiLevelType w:val="hybridMultilevel"/>
    <w:tmpl w:val="4A981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D55AF"/>
    <w:multiLevelType w:val="hybridMultilevel"/>
    <w:tmpl w:val="AE7EB04A"/>
    <w:lvl w:ilvl="0" w:tplc="C148957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FD85324"/>
    <w:multiLevelType w:val="hybridMultilevel"/>
    <w:tmpl w:val="414EA088"/>
    <w:lvl w:ilvl="0" w:tplc="262CBA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31EC5"/>
    <w:multiLevelType w:val="hybridMultilevel"/>
    <w:tmpl w:val="48EE532A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7E758A"/>
    <w:multiLevelType w:val="multilevel"/>
    <w:tmpl w:val="FD56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EB5D28"/>
    <w:multiLevelType w:val="hybridMultilevel"/>
    <w:tmpl w:val="E67CE97C"/>
    <w:lvl w:ilvl="0" w:tplc="C0C4AE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E78D9"/>
    <w:multiLevelType w:val="hybridMultilevel"/>
    <w:tmpl w:val="2C1A2BA2"/>
    <w:lvl w:ilvl="0" w:tplc="3FAE6F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54728"/>
    <w:multiLevelType w:val="hybridMultilevel"/>
    <w:tmpl w:val="FE78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61A51"/>
    <w:multiLevelType w:val="hybridMultilevel"/>
    <w:tmpl w:val="C5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12361"/>
    <w:multiLevelType w:val="hybridMultilevel"/>
    <w:tmpl w:val="72AEF114"/>
    <w:lvl w:ilvl="0" w:tplc="50482A7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67EB5"/>
    <w:multiLevelType w:val="multilevel"/>
    <w:tmpl w:val="5BE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F50B3"/>
    <w:multiLevelType w:val="hybridMultilevel"/>
    <w:tmpl w:val="B78E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A7B13"/>
    <w:multiLevelType w:val="multilevel"/>
    <w:tmpl w:val="BF6C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452C94"/>
    <w:multiLevelType w:val="hybridMultilevel"/>
    <w:tmpl w:val="6D5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0"/>
  </w:num>
  <w:num w:numId="4">
    <w:abstractNumId w:val="10"/>
  </w:num>
  <w:num w:numId="5">
    <w:abstractNumId w:val="13"/>
  </w:num>
  <w:num w:numId="6">
    <w:abstractNumId w:val="9"/>
  </w:num>
  <w:num w:numId="7">
    <w:abstractNumId w:val="32"/>
  </w:num>
  <w:num w:numId="8">
    <w:abstractNumId w:val="1"/>
  </w:num>
  <w:num w:numId="9">
    <w:abstractNumId w:val="22"/>
  </w:num>
  <w:num w:numId="10">
    <w:abstractNumId w:val="2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4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2"/>
  </w:num>
  <w:num w:numId="18">
    <w:abstractNumId w:val="8"/>
  </w:num>
  <w:num w:numId="19">
    <w:abstractNumId w:val="25"/>
  </w:num>
  <w:num w:numId="20">
    <w:abstractNumId w:val="26"/>
  </w:num>
  <w:num w:numId="21">
    <w:abstractNumId w:val="11"/>
  </w:num>
  <w:num w:numId="22">
    <w:abstractNumId w:val="31"/>
  </w:num>
  <w:num w:numId="23">
    <w:abstractNumId w:val="21"/>
  </w:num>
  <w:num w:numId="24">
    <w:abstractNumId w:val="18"/>
  </w:num>
  <w:num w:numId="25">
    <w:abstractNumId w:val="29"/>
  </w:num>
  <w:num w:numId="26">
    <w:abstractNumId w:val="14"/>
  </w:num>
  <w:num w:numId="27">
    <w:abstractNumId w:val="23"/>
  </w:num>
  <w:num w:numId="28">
    <w:abstractNumId w:val="7"/>
  </w:num>
  <w:num w:numId="29">
    <w:abstractNumId w:val="17"/>
  </w:num>
  <w:num w:numId="30">
    <w:abstractNumId w:val="2"/>
  </w:num>
  <w:num w:numId="31">
    <w:abstractNumId w:val="15"/>
  </w:num>
  <w:num w:numId="32">
    <w:abstractNumId w:val="6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44A"/>
    <w:rsid w:val="00014F32"/>
    <w:rsid w:val="0001742C"/>
    <w:rsid w:val="000322C4"/>
    <w:rsid w:val="00044CE0"/>
    <w:rsid w:val="000454B9"/>
    <w:rsid w:val="0004749A"/>
    <w:rsid w:val="000548CB"/>
    <w:rsid w:val="00062D74"/>
    <w:rsid w:val="00064612"/>
    <w:rsid w:val="000658FE"/>
    <w:rsid w:val="00093D95"/>
    <w:rsid w:val="000A6231"/>
    <w:rsid w:val="000B1EE6"/>
    <w:rsid w:val="000C541B"/>
    <w:rsid w:val="000D31F1"/>
    <w:rsid w:val="000D4170"/>
    <w:rsid w:val="000E00D2"/>
    <w:rsid w:val="000E1072"/>
    <w:rsid w:val="000E451E"/>
    <w:rsid w:val="000E6184"/>
    <w:rsid w:val="000F56BF"/>
    <w:rsid w:val="00103877"/>
    <w:rsid w:val="00104A83"/>
    <w:rsid w:val="00107E11"/>
    <w:rsid w:val="00115A6C"/>
    <w:rsid w:val="0013032E"/>
    <w:rsid w:val="00133C4F"/>
    <w:rsid w:val="00135211"/>
    <w:rsid w:val="001535F4"/>
    <w:rsid w:val="001653EF"/>
    <w:rsid w:val="001659A7"/>
    <w:rsid w:val="00191F24"/>
    <w:rsid w:val="001A2A74"/>
    <w:rsid w:val="001B4204"/>
    <w:rsid w:val="001B722D"/>
    <w:rsid w:val="001D154C"/>
    <w:rsid w:val="001E578B"/>
    <w:rsid w:val="001E724B"/>
    <w:rsid w:val="00200A2A"/>
    <w:rsid w:val="00202A09"/>
    <w:rsid w:val="00214985"/>
    <w:rsid w:val="002170F9"/>
    <w:rsid w:val="002313DB"/>
    <w:rsid w:val="0026389B"/>
    <w:rsid w:val="00267DDF"/>
    <w:rsid w:val="00272091"/>
    <w:rsid w:val="002731C6"/>
    <w:rsid w:val="00276BC8"/>
    <w:rsid w:val="0029219E"/>
    <w:rsid w:val="002926B1"/>
    <w:rsid w:val="00292758"/>
    <w:rsid w:val="002C08E8"/>
    <w:rsid w:val="002C288C"/>
    <w:rsid w:val="002D11F0"/>
    <w:rsid w:val="002E68C3"/>
    <w:rsid w:val="002E7667"/>
    <w:rsid w:val="00302018"/>
    <w:rsid w:val="00304697"/>
    <w:rsid w:val="003159F7"/>
    <w:rsid w:val="00332A86"/>
    <w:rsid w:val="00337081"/>
    <w:rsid w:val="0034765C"/>
    <w:rsid w:val="00356344"/>
    <w:rsid w:val="00363017"/>
    <w:rsid w:val="003632C2"/>
    <w:rsid w:val="00371A4A"/>
    <w:rsid w:val="00372C8A"/>
    <w:rsid w:val="0038241E"/>
    <w:rsid w:val="00391E9E"/>
    <w:rsid w:val="00396663"/>
    <w:rsid w:val="00397D29"/>
    <w:rsid w:val="003A14E2"/>
    <w:rsid w:val="003E3609"/>
    <w:rsid w:val="0040089B"/>
    <w:rsid w:val="00400E9C"/>
    <w:rsid w:val="00405B13"/>
    <w:rsid w:val="00410F8B"/>
    <w:rsid w:val="00417EE9"/>
    <w:rsid w:val="004207F7"/>
    <w:rsid w:val="00431C4B"/>
    <w:rsid w:val="00434CF2"/>
    <w:rsid w:val="00434F37"/>
    <w:rsid w:val="0044012C"/>
    <w:rsid w:val="00446F0C"/>
    <w:rsid w:val="00452F90"/>
    <w:rsid w:val="0045406F"/>
    <w:rsid w:val="00465BA7"/>
    <w:rsid w:val="004839AE"/>
    <w:rsid w:val="004947D7"/>
    <w:rsid w:val="004A2202"/>
    <w:rsid w:val="004B20F4"/>
    <w:rsid w:val="004B21BC"/>
    <w:rsid w:val="004C00DC"/>
    <w:rsid w:val="004C7907"/>
    <w:rsid w:val="004D1B79"/>
    <w:rsid w:val="004E0155"/>
    <w:rsid w:val="004E15C4"/>
    <w:rsid w:val="004E712A"/>
    <w:rsid w:val="00500C58"/>
    <w:rsid w:val="00524C56"/>
    <w:rsid w:val="005303F1"/>
    <w:rsid w:val="005317E3"/>
    <w:rsid w:val="00536031"/>
    <w:rsid w:val="00540587"/>
    <w:rsid w:val="00566202"/>
    <w:rsid w:val="00581D39"/>
    <w:rsid w:val="005B1832"/>
    <w:rsid w:val="005B4232"/>
    <w:rsid w:val="005C0C99"/>
    <w:rsid w:val="005D3153"/>
    <w:rsid w:val="005F048B"/>
    <w:rsid w:val="005F5CDB"/>
    <w:rsid w:val="00604903"/>
    <w:rsid w:val="00612524"/>
    <w:rsid w:val="00620B4E"/>
    <w:rsid w:val="00621244"/>
    <w:rsid w:val="0062231D"/>
    <w:rsid w:val="00645567"/>
    <w:rsid w:val="0066193A"/>
    <w:rsid w:val="00667FA3"/>
    <w:rsid w:val="00677CB3"/>
    <w:rsid w:val="00684CF2"/>
    <w:rsid w:val="00690883"/>
    <w:rsid w:val="006B73D6"/>
    <w:rsid w:val="006C055E"/>
    <w:rsid w:val="006C28E4"/>
    <w:rsid w:val="006D0719"/>
    <w:rsid w:val="00702097"/>
    <w:rsid w:val="007066F6"/>
    <w:rsid w:val="00712007"/>
    <w:rsid w:val="00722C5B"/>
    <w:rsid w:val="007270D9"/>
    <w:rsid w:val="00734E4F"/>
    <w:rsid w:val="00742D92"/>
    <w:rsid w:val="00753333"/>
    <w:rsid w:val="007553D6"/>
    <w:rsid w:val="00757019"/>
    <w:rsid w:val="007605E7"/>
    <w:rsid w:val="007665A8"/>
    <w:rsid w:val="00766931"/>
    <w:rsid w:val="0077613B"/>
    <w:rsid w:val="0077724B"/>
    <w:rsid w:val="00786F48"/>
    <w:rsid w:val="00791A12"/>
    <w:rsid w:val="007A660D"/>
    <w:rsid w:val="007B60AC"/>
    <w:rsid w:val="007C1F17"/>
    <w:rsid w:val="007F4934"/>
    <w:rsid w:val="00801A23"/>
    <w:rsid w:val="00806DC3"/>
    <w:rsid w:val="008072A1"/>
    <w:rsid w:val="00813565"/>
    <w:rsid w:val="00815E6B"/>
    <w:rsid w:val="00815FDE"/>
    <w:rsid w:val="008233AA"/>
    <w:rsid w:val="00823C2B"/>
    <w:rsid w:val="00825957"/>
    <w:rsid w:val="00825BB5"/>
    <w:rsid w:val="00836E98"/>
    <w:rsid w:val="008600AB"/>
    <w:rsid w:val="00864919"/>
    <w:rsid w:val="0088009B"/>
    <w:rsid w:val="008C276B"/>
    <w:rsid w:val="008E631E"/>
    <w:rsid w:val="008E78D2"/>
    <w:rsid w:val="008F4FA4"/>
    <w:rsid w:val="00903D23"/>
    <w:rsid w:val="00906811"/>
    <w:rsid w:val="00911BDF"/>
    <w:rsid w:val="00912CAD"/>
    <w:rsid w:val="00916807"/>
    <w:rsid w:val="00916CD7"/>
    <w:rsid w:val="00921660"/>
    <w:rsid w:val="00922867"/>
    <w:rsid w:val="009303EE"/>
    <w:rsid w:val="00947F69"/>
    <w:rsid w:val="00954C4D"/>
    <w:rsid w:val="00971738"/>
    <w:rsid w:val="00971C8F"/>
    <w:rsid w:val="009721EF"/>
    <w:rsid w:val="00995CE7"/>
    <w:rsid w:val="009A2546"/>
    <w:rsid w:val="009A55D6"/>
    <w:rsid w:val="009B1541"/>
    <w:rsid w:val="009B3CD3"/>
    <w:rsid w:val="009B6CDD"/>
    <w:rsid w:val="009C71FE"/>
    <w:rsid w:val="009C7408"/>
    <w:rsid w:val="009C74D4"/>
    <w:rsid w:val="009D1D07"/>
    <w:rsid w:val="009E08DE"/>
    <w:rsid w:val="009E1D52"/>
    <w:rsid w:val="009F0956"/>
    <w:rsid w:val="009F1D39"/>
    <w:rsid w:val="00A019BE"/>
    <w:rsid w:val="00A04227"/>
    <w:rsid w:val="00A047D3"/>
    <w:rsid w:val="00A12B0B"/>
    <w:rsid w:val="00A17237"/>
    <w:rsid w:val="00A2549C"/>
    <w:rsid w:val="00A40A07"/>
    <w:rsid w:val="00A51250"/>
    <w:rsid w:val="00A540FB"/>
    <w:rsid w:val="00A54F9F"/>
    <w:rsid w:val="00A56EEC"/>
    <w:rsid w:val="00A57D7E"/>
    <w:rsid w:val="00A606A8"/>
    <w:rsid w:val="00A60FA3"/>
    <w:rsid w:val="00A71E2A"/>
    <w:rsid w:val="00A75A66"/>
    <w:rsid w:val="00A768C0"/>
    <w:rsid w:val="00A90FF5"/>
    <w:rsid w:val="00AC049A"/>
    <w:rsid w:val="00AC2552"/>
    <w:rsid w:val="00AE123E"/>
    <w:rsid w:val="00AF438C"/>
    <w:rsid w:val="00AF4C2D"/>
    <w:rsid w:val="00AF7311"/>
    <w:rsid w:val="00B02953"/>
    <w:rsid w:val="00B059D7"/>
    <w:rsid w:val="00B07678"/>
    <w:rsid w:val="00B15121"/>
    <w:rsid w:val="00B21422"/>
    <w:rsid w:val="00B2352E"/>
    <w:rsid w:val="00B25E09"/>
    <w:rsid w:val="00B346F9"/>
    <w:rsid w:val="00B35476"/>
    <w:rsid w:val="00B558C0"/>
    <w:rsid w:val="00B64C6B"/>
    <w:rsid w:val="00B74075"/>
    <w:rsid w:val="00B75578"/>
    <w:rsid w:val="00BA18C8"/>
    <w:rsid w:val="00BA4587"/>
    <w:rsid w:val="00BA5FD1"/>
    <w:rsid w:val="00BB448D"/>
    <w:rsid w:val="00BC1E05"/>
    <w:rsid w:val="00BD3F42"/>
    <w:rsid w:val="00BE244A"/>
    <w:rsid w:val="00BF61BC"/>
    <w:rsid w:val="00C008F6"/>
    <w:rsid w:val="00C1164B"/>
    <w:rsid w:val="00C11D75"/>
    <w:rsid w:val="00C16AF6"/>
    <w:rsid w:val="00C17341"/>
    <w:rsid w:val="00C27792"/>
    <w:rsid w:val="00C446EE"/>
    <w:rsid w:val="00C5035D"/>
    <w:rsid w:val="00C50B04"/>
    <w:rsid w:val="00C54AC0"/>
    <w:rsid w:val="00C667B2"/>
    <w:rsid w:val="00CB0DB8"/>
    <w:rsid w:val="00CB6659"/>
    <w:rsid w:val="00CC1A4A"/>
    <w:rsid w:val="00CC2CB9"/>
    <w:rsid w:val="00CC4D70"/>
    <w:rsid w:val="00CC53C6"/>
    <w:rsid w:val="00CD3C96"/>
    <w:rsid w:val="00CE0280"/>
    <w:rsid w:val="00CE54C7"/>
    <w:rsid w:val="00CE7D84"/>
    <w:rsid w:val="00D005DC"/>
    <w:rsid w:val="00D01E18"/>
    <w:rsid w:val="00D04081"/>
    <w:rsid w:val="00D0563E"/>
    <w:rsid w:val="00D07A36"/>
    <w:rsid w:val="00D12545"/>
    <w:rsid w:val="00D127A5"/>
    <w:rsid w:val="00D16F2D"/>
    <w:rsid w:val="00D21E77"/>
    <w:rsid w:val="00D22075"/>
    <w:rsid w:val="00D222A4"/>
    <w:rsid w:val="00D22CF2"/>
    <w:rsid w:val="00D247BB"/>
    <w:rsid w:val="00D24892"/>
    <w:rsid w:val="00D26BF2"/>
    <w:rsid w:val="00D32AB6"/>
    <w:rsid w:val="00D33812"/>
    <w:rsid w:val="00D40D29"/>
    <w:rsid w:val="00D51183"/>
    <w:rsid w:val="00D53D4D"/>
    <w:rsid w:val="00D542D7"/>
    <w:rsid w:val="00D56EE7"/>
    <w:rsid w:val="00D76922"/>
    <w:rsid w:val="00D80863"/>
    <w:rsid w:val="00D85E3D"/>
    <w:rsid w:val="00D866D2"/>
    <w:rsid w:val="00D86A8C"/>
    <w:rsid w:val="00DA5EC4"/>
    <w:rsid w:val="00DB41EF"/>
    <w:rsid w:val="00DC1896"/>
    <w:rsid w:val="00DC66AD"/>
    <w:rsid w:val="00DD5624"/>
    <w:rsid w:val="00DD5667"/>
    <w:rsid w:val="00DD5884"/>
    <w:rsid w:val="00DD6638"/>
    <w:rsid w:val="00DD76C8"/>
    <w:rsid w:val="00DF128F"/>
    <w:rsid w:val="00DF4BB9"/>
    <w:rsid w:val="00E10813"/>
    <w:rsid w:val="00E405CE"/>
    <w:rsid w:val="00E4505D"/>
    <w:rsid w:val="00E50D9F"/>
    <w:rsid w:val="00E604C6"/>
    <w:rsid w:val="00E70A06"/>
    <w:rsid w:val="00E75CB8"/>
    <w:rsid w:val="00E83A2B"/>
    <w:rsid w:val="00E95997"/>
    <w:rsid w:val="00EA1D06"/>
    <w:rsid w:val="00EB333D"/>
    <w:rsid w:val="00ED1445"/>
    <w:rsid w:val="00ED3264"/>
    <w:rsid w:val="00ED6BE4"/>
    <w:rsid w:val="00EE66FE"/>
    <w:rsid w:val="00EE69C6"/>
    <w:rsid w:val="00EF2500"/>
    <w:rsid w:val="00F1539F"/>
    <w:rsid w:val="00F179C5"/>
    <w:rsid w:val="00F24104"/>
    <w:rsid w:val="00F4172A"/>
    <w:rsid w:val="00F45F98"/>
    <w:rsid w:val="00F53808"/>
    <w:rsid w:val="00F857CE"/>
    <w:rsid w:val="00F9287F"/>
    <w:rsid w:val="00FA1892"/>
    <w:rsid w:val="00FA2F5A"/>
    <w:rsid w:val="00FD005D"/>
    <w:rsid w:val="00FD2364"/>
    <w:rsid w:val="00FD3F08"/>
    <w:rsid w:val="00FE4E97"/>
    <w:rsid w:val="00FE6A7C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1D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1D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1D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11D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11D75"/>
    <w:pPr>
      <w:widowControl w:val="0"/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C11D7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DD6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rsid w:val="00500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3D23"/>
    <w:pPr>
      <w:spacing w:before="150" w:after="150"/>
      <w:ind w:left="150" w:right="150"/>
    </w:pPr>
    <w:rPr>
      <w:rFonts w:ascii="Verdana" w:hAnsi="Verdana"/>
      <w:color w:val="424242"/>
      <w:sz w:val="23"/>
      <w:szCs w:val="23"/>
    </w:rPr>
  </w:style>
  <w:style w:type="character" w:styleId="a5">
    <w:name w:val="Hyperlink"/>
    <w:basedOn w:val="a0"/>
    <w:unhideWhenUsed/>
    <w:rsid w:val="00903D23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D56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5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D5624"/>
  </w:style>
  <w:style w:type="table" w:customStyle="1" w:styleId="21">
    <w:name w:val="Сетка таблицы2"/>
    <w:basedOn w:val="a1"/>
    <w:next w:val="a3"/>
    <w:rsid w:val="00DD5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D56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28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1D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11D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11D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11D7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11D7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11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11D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11D75"/>
  </w:style>
  <w:style w:type="numbering" w:customStyle="1" w:styleId="110">
    <w:name w:val="Нет списка11"/>
    <w:next w:val="a2"/>
    <w:semiHidden/>
    <w:rsid w:val="00C11D75"/>
  </w:style>
  <w:style w:type="paragraph" w:styleId="ac">
    <w:name w:val="Body Text"/>
    <w:basedOn w:val="a"/>
    <w:link w:val="ad"/>
    <w:rsid w:val="00C11D7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C11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11D7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1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C11D7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C11D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1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C11D7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11D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1"/>
    <w:next w:val="a3"/>
    <w:rsid w:val="00C1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1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4">
    <w:name w:val="Body Text 3"/>
    <w:basedOn w:val="a"/>
    <w:link w:val="35"/>
    <w:rsid w:val="00C11D75"/>
    <w:pPr>
      <w:widowControl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11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Bullet"/>
    <w:basedOn w:val="a"/>
    <w:rsid w:val="00C11D75"/>
    <w:pPr>
      <w:tabs>
        <w:tab w:val="left" w:pos="0"/>
        <w:tab w:val="num" w:pos="360"/>
      </w:tabs>
      <w:ind w:left="360" w:hanging="360"/>
      <w:jc w:val="both"/>
    </w:pPr>
    <w:rPr>
      <w:bCs/>
      <w:sz w:val="20"/>
      <w:szCs w:val="20"/>
    </w:rPr>
  </w:style>
  <w:style w:type="paragraph" w:customStyle="1" w:styleId="24">
    <w:name w:val="Обычный с отступом 2"/>
    <w:basedOn w:val="a"/>
    <w:rsid w:val="00C11D75"/>
    <w:pPr>
      <w:ind w:firstLine="420"/>
      <w:jc w:val="both"/>
    </w:pPr>
    <w:rPr>
      <w:sz w:val="20"/>
      <w:szCs w:val="20"/>
    </w:rPr>
  </w:style>
  <w:style w:type="paragraph" w:styleId="af1">
    <w:name w:val="Title"/>
    <w:basedOn w:val="a"/>
    <w:link w:val="af2"/>
    <w:qFormat/>
    <w:rsid w:val="00C11D75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C11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3">
    <w:name w:val="Strong"/>
    <w:qFormat/>
    <w:rsid w:val="00C11D75"/>
    <w:rPr>
      <w:b/>
      <w:bCs/>
    </w:rPr>
  </w:style>
  <w:style w:type="character" w:styleId="af4">
    <w:name w:val="Emphasis"/>
    <w:uiPriority w:val="99"/>
    <w:qFormat/>
    <w:rsid w:val="00C11D75"/>
    <w:rPr>
      <w:i/>
      <w:iCs/>
    </w:rPr>
  </w:style>
  <w:style w:type="paragraph" w:customStyle="1" w:styleId="PlainText1">
    <w:name w:val="Plain Text1"/>
    <w:basedOn w:val="a"/>
    <w:rsid w:val="00C11D7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BodyText1">
    <w:name w:val="Body Text1"/>
    <w:basedOn w:val="a"/>
    <w:rsid w:val="00C11D75"/>
    <w:pPr>
      <w:snapToGrid w:val="0"/>
      <w:spacing w:after="120"/>
      <w:jc w:val="both"/>
    </w:pPr>
    <w:rPr>
      <w:szCs w:val="20"/>
    </w:rPr>
  </w:style>
  <w:style w:type="character" w:styleId="af5">
    <w:name w:val="FollowedHyperlink"/>
    <w:rsid w:val="00C11D75"/>
    <w:rPr>
      <w:color w:val="800080"/>
      <w:u w:val="single"/>
    </w:rPr>
  </w:style>
  <w:style w:type="numbering" w:customStyle="1" w:styleId="25">
    <w:name w:val="Нет списка2"/>
    <w:next w:val="a2"/>
    <w:semiHidden/>
    <w:rsid w:val="00C11D75"/>
  </w:style>
  <w:style w:type="character" w:customStyle="1" w:styleId="hl">
    <w:name w:val="hl"/>
    <w:basedOn w:val="a0"/>
    <w:rsid w:val="00C11D75"/>
  </w:style>
  <w:style w:type="table" w:customStyle="1" w:styleId="120">
    <w:name w:val="Сетка таблицы12"/>
    <w:basedOn w:val="a1"/>
    <w:next w:val="a3"/>
    <w:rsid w:val="00C1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5">
    <w:name w:val="font25"/>
    <w:basedOn w:val="a0"/>
    <w:rsid w:val="00C11D75"/>
  </w:style>
  <w:style w:type="table" w:customStyle="1" w:styleId="210">
    <w:name w:val="Сетка таблицы21"/>
    <w:basedOn w:val="a1"/>
    <w:next w:val="a3"/>
    <w:rsid w:val="00C1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2E68C3"/>
  </w:style>
  <w:style w:type="paragraph" w:customStyle="1" w:styleId="Pa29">
    <w:name w:val="Pa29"/>
    <w:basedOn w:val="Default"/>
    <w:next w:val="Default"/>
    <w:uiPriority w:val="99"/>
    <w:rsid w:val="002E68C3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20">
    <w:name w:val="A2"/>
    <w:uiPriority w:val="99"/>
    <w:rsid w:val="002E68C3"/>
    <w:rPr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2E68C3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50">
    <w:name w:val="A5"/>
    <w:uiPriority w:val="99"/>
    <w:rsid w:val="002E68C3"/>
    <w:rPr>
      <w:i/>
      <w:iCs/>
      <w:color w:val="000000"/>
      <w:sz w:val="20"/>
      <w:szCs w:val="20"/>
    </w:rPr>
  </w:style>
  <w:style w:type="table" w:customStyle="1" w:styleId="41">
    <w:name w:val="Сетка таблицы4"/>
    <w:basedOn w:val="a1"/>
    <w:next w:val="a3"/>
    <w:rsid w:val="002E6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E68C3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rsid w:val="002E68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2E68C3"/>
  </w:style>
  <w:style w:type="table" w:customStyle="1" w:styleId="61">
    <w:name w:val="Сетка таблицы6"/>
    <w:basedOn w:val="a1"/>
    <w:next w:val="a3"/>
    <w:rsid w:val="00972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B35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93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3A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3A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3A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rsid w:val="00F8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E8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9F1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9F1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1D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1D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1D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11D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11D75"/>
    <w:pPr>
      <w:widowControl w:val="0"/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C11D7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DD6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rsid w:val="00500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3D23"/>
    <w:pPr>
      <w:spacing w:before="150" w:after="150"/>
      <w:ind w:left="150" w:right="150"/>
    </w:pPr>
    <w:rPr>
      <w:rFonts w:ascii="Verdana" w:hAnsi="Verdana"/>
      <w:color w:val="424242"/>
      <w:sz w:val="23"/>
      <w:szCs w:val="23"/>
    </w:rPr>
  </w:style>
  <w:style w:type="character" w:styleId="a5">
    <w:name w:val="Hyperlink"/>
    <w:basedOn w:val="a0"/>
    <w:unhideWhenUsed/>
    <w:rsid w:val="00903D23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D56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5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D5624"/>
  </w:style>
  <w:style w:type="table" w:customStyle="1" w:styleId="21">
    <w:name w:val="Сетка таблицы2"/>
    <w:basedOn w:val="a1"/>
    <w:next w:val="a3"/>
    <w:rsid w:val="00DD5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D56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28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1D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11D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11D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11D7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11D7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11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11D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11D75"/>
  </w:style>
  <w:style w:type="numbering" w:customStyle="1" w:styleId="110">
    <w:name w:val="Нет списка11"/>
    <w:next w:val="a2"/>
    <w:semiHidden/>
    <w:rsid w:val="00C11D75"/>
  </w:style>
  <w:style w:type="paragraph" w:styleId="ac">
    <w:name w:val="Body Text"/>
    <w:basedOn w:val="a"/>
    <w:link w:val="ad"/>
    <w:rsid w:val="00C11D7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C11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11D7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1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C11D7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C11D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1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C11D7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11D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1"/>
    <w:next w:val="a3"/>
    <w:rsid w:val="00C1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1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4">
    <w:name w:val="Body Text 3"/>
    <w:basedOn w:val="a"/>
    <w:link w:val="35"/>
    <w:rsid w:val="00C11D75"/>
    <w:pPr>
      <w:widowControl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11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Bullet"/>
    <w:basedOn w:val="a"/>
    <w:rsid w:val="00C11D75"/>
    <w:pPr>
      <w:tabs>
        <w:tab w:val="left" w:pos="0"/>
        <w:tab w:val="num" w:pos="360"/>
      </w:tabs>
      <w:ind w:left="360" w:hanging="360"/>
      <w:jc w:val="both"/>
    </w:pPr>
    <w:rPr>
      <w:bCs/>
      <w:sz w:val="20"/>
      <w:szCs w:val="20"/>
    </w:rPr>
  </w:style>
  <w:style w:type="paragraph" w:customStyle="1" w:styleId="24">
    <w:name w:val="Обычный с отступом 2"/>
    <w:basedOn w:val="a"/>
    <w:rsid w:val="00C11D75"/>
    <w:pPr>
      <w:ind w:firstLine="420"/>
      <w:jc w:val="both"/>
    </w:pPr>
    <w:rPr>
      <w:sz w:val="20"/>
      <w:szCs w:val="20"/>
    </w:rPr>
  </w:style>
  <w:style w:type="paragraph" w:styleId="af1">
    <w:name w:val="Title"/>
    <w:basedOn w:val="a"/>
    <w:link w:val="af2"/>
    <w:qFormat/>
    <w:rsid w:val="00C11D75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C11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3">
    <w:name w:val="Strong"/>
    <w:qFormat/>
    <w:rsid w:val="00C11D75"/>
    <w:rPr>
      <w:b/>
      <w:bCs/>
    </w:rPr>
  </w:style>
  <w:style w:type="character" w:styleId="af4">
    <w:name w:val="Emphasis"/>
    <w:uiPriority w:val="99"/>
    <w:qFormat/>
    <w:rsid w:val="00C11D75"/>
    <w:rPr>
      <w:i/>
      <w:iCs/>
    </w:rPr>
  </w:style>
  <w:style w:type="paragraph" w:customStyle="1" w:styleId="PlainText1">
    <w:name w:val="Plain Text1"/>
    <w:basedOn w:val="a"/>
    <w:rsid w:val="00C11D7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BodyText1">
    <w:name w:val="Body Text1"/>
    <w:basedOn w:val="a"/>
    <w:rsid w:val="00C11D75"/>
    <w:pPr>
      <w:snapToGrid w:val="0"/>
      <w:spacing w:after="120"/>
      <w:jc w:val="both"/>
    </w:pPr>
    <w:rPr>
      <w:szCs w:val="20"/>
    </w:rPr>
  </w:style>
  <w:style w:type="character" w:styleId="af5">
    <w:name w:val="FollowedHyperlink"/>
    <w:rsid w:val="00C11D75"/>
    <w:rPr>
      <w:color w:val="800080"/>
      <w:u w:val="single"/>
    </w:rPr>
  </w:style>
  <w:style w:type="numbering" w:customStyle="1" w:styleId="25">
    <w:name w:val="Нет списка2"/>
    <w:next w:val="a2"/>
    <w:semiHidden/>
    <w:rsid w:val="00C11D75"/>
  </w:style>
  <w:style w:type="character" w:customStyle="1" w:styleId="hl">
    <w:name w:val="hl"/>
    <w:basedOn w:val="a0"/>
    <w:rsid w:val="00C11D75"/>
  </w:style>
  <w:style w:type="table" w:customStyle="1" w:styleId="120">
    <w:name w:val="Сетка таблицы12"/>
    <w:basedOn w:val="a1"/>
    <w:next w:val="a3"/>
    <w:rsid w:val="00C1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5">
    <w:name w:val="font25"/>
    <w:basedOn w:val="a0"/>
    <w:rsid w:val="00C11D75"/>
  </w:style>
  <w:style w:type="table" w:customStyle="1" w:styleId="210">
    <w:name w:val="Сетка таблицы21"/>
    <w:basedOn w:val="a1"/>
    <w:next w:val="a3"/>
    <w:rsid w:val="00C1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2E68C3"/>
  </w:style>
  <w:style w:type="paragraph" w:customStyle="1" w:styleId="Pa29">
    <w:name w:val="Pa29"/>
    <w:basedOn w:val="Default"/>
    <w:next w:val="Default"/>
    <w:uiPriority w:val="99"/>
    <w:rsid w:val="002E68C3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20">
    <w:name w:val="A2"/>
    <w:uiPriority w:val="99"/>
    <w:rsid w:val="002E68C3"/>
    <w:rPr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2E68C3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50">
    <w:name w:val="A5"/>
    <w:uiPriority w:val="99"/>
    <w:rsid w:val="002E68C3"/>
    <w:rPr>
      <w:i/>
      <w:iCs/>
      <w:color w:val="000000"/>
      <w:sz w:val="20"/>
      <w:szCs w:val="20"/>
    </w:rPr>
  </w:style>
  <w:style w:type="table" w:customStyle="1" w:styleId="41">
    <w:name w:val="Сетка таблицы4"/>
    <w:basedOn w:val="a1"/>
    <w:next w:val="a3"/>
    <w:rsid w:val="002E6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E68C3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rsid w:val="002E68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2E68C3"/>
  </w:style>
  <w:style w:type="table" w:customStyle="1" w:styleId="61">
    <w:name w:val="Сетка таблицы6"/>
    <w:basedOn w:val="a1"/>
    <w:next w:val="a3"/>
    <w:rsid w:val="00972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B35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93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3A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3A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3A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rsid w:val="00F8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E8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9F1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9F1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77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489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E5E5E5"/>
                                      </w:divBdr>
                                    </w:div>
                                    <w:div w:id="49145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5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3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730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CECECE"/>
                                    <w:left w:val="single" w:sz="6" w:space="0" w:color="CECECE"/>
                                    <w:bottom w:val="single" w:sz="6" w:space="0" w:color="CECECE"/>
                                    <w:right w:val="single" w:sz="6" w:space="0" w:color="CECECE"/>
                                  </w:divBdr>
                                  <w:divsChild>
                                    <w:div w:id="74916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7363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544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4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4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7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4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8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9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9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18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03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92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603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9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17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5" w:color="B1B5B6"/>
                                <w:left w:val="none" w:sz="0" w:space="0" w:color="auto"/>
                                <w:bottom w:val="single" w:sz="6" w:space="10" w:color="B1B5B6"/>
                                <w:right w:val="none" w:sz="0" w:space="0" w:color="auto"/>
                              </w:divBdr>
                              <w:divsChild>
                                <w:div w:id="12368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9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44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51672">
                              <w:marLeft w:val="0"/>
                              <w:marRight w:val="0"/>
                              <w:marTop w:val="100"/>
                              <w:marBottom w:val="120"/>
                              <w:divBdr>
                                <w:top w:val="single" w:sz="6" w:space="0" w:color="FE9900"/>
                                <w:left w:val="single" w:sz="6" w:space="0" w:color="FE9900"/>
                                <w:bottom w:val="single" w:sz="6" w:space="5" w:color="FE9900"/>
                                <w:right w:val="single" w:sz="6" w:space="0" w:color="FE99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419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449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566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1880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1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7934">
              <w:marLeft w:val="0"/>
              <w:marRight w:val="0"/>
              <w:marTop w:val="0"/>
              <w:marBottom w:val="24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487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37858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211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9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9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18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57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9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2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1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2015518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1365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9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738">
              <w:marLeft w:val="0"/>
              <w:marRight w:val="0"/>
              <w:marTop w:val="0"/>
              <w:marBottom w:val="0"/>
              <w:divBdr>
                <w:top w:val="double" w:sz="4" w:space="15" w:color="000000"/>
                <w:left w:val="double" w:sz="4" w:space="15" w:color="000000"/>
                <w:bottom w:val="double" w:sz="4" w:space="15" w:color="000000"/>
                <w:right w:val="double" w:sz="4" w:space="15" w:color="000000"/>
              </w:divBdr>
            </w:div>
          </w:divsChild>
        </w:div>
      </w:divsChild>
    </w:div>
    <w:div w:id="20734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7F8F-7481-4E30-A8C7-1AC385B0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ПРЕЗЕНТАЦИЯ</vt:lpstr>
      <vt:lpstr>    ОШИБКИ ПРИ НАГРАЖДЕНИИ РЕБЕНКА С АУТИЗМОМ</vt:lpstr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2019-02-10T19:12:00Z</cp:lastPrinted>
  <dcterms:created xsi:type="dcterms:W3CDTF">2020-11-18T05:45:00Z</dcterms:created>
  <dcterms:modified xsi:type="dcterms:W3CDTF">2022-06-01T11:57:00Z</dcterms:modified>
</cp:coreProperties>
</file>