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CA504" w14:textId="7B7BEF20" w:rsidR="00516476" w:rsidRPr="00883B48" w:rsidRDefault="00004132" w:rsidP="00B724B6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Пути решения проблемы </w:t>
      </w:r>
      <w:r w:rsidR="00B07643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="009A501E" w:rsidRPr="009A50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9A501E" w:rsidRPr="009A501E">
        <w:rPr>
          <w:rFonts w:ascii="Times New Roman" w:hAnsi="Times New Roman" w:cs="Times New Roman"/>
          <w:b/>
          <w:bCs/>
          <w:sz w:val="28"/>
          <w:szCs w:val="28"/>
        </w:rPr>
        <w:t xml:space="preserve">системы дистанционного образования в </w:t>
      </w:r>
      <w:r w:rsidR="009A501E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современной </w:t>
      </w:r>
      <w:r w:rsidR="009A501E" w:rsidRPr="009A501E">
        <w:rPr>
          <w:rFonts w:ascii="Times New Roman" w:hAnsi="Times New Roman" w:cs="Times New Roman"/>
          <w:b/>
          <w:bCs/>
          <w:sz w:val="28"/>
          <w:szCs w:val="28"/>
        </w:rPr>
        <w:t>школе</w:t>
      </w:r>
    </w:p>
    <w:p w14:paraId="0A934B58" w14:textId="77777777" w:rsidR="00A4272A" w:rsidRPr="00883B48" w:rsidRDefault="00A4272A" w:rsidP="00883B48">
      <w:pPr>
        <w:spacing w:after="0" w:line="36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B48">
        <w:rPr>
          <w:rFonts w:ascii="Times New Roman" w:hAnsi="Times New Roman" w:cs="Times New Roman"/>
          <w:bCs/>
          <w:sz w:val="28"/>
          <w:szCs w:val="28"/>
        </w:rPr>
        <w:t>Алтайский государственный педагогический университет</w:t>
      </w:r>
      <w:r w:rsidR="00883B48" w:rsidRPr="00883B48">
        <w:rPr>
          <w:rFonts w:ascii="Times New Roman" w:hAnsi="Times New Roman" w:cs="Times New Roman"/>
          <w:bCs/>
          <w:sz w:val="28"/>
          <w:szCs w:val="28"/>
        </w:rPr>
        <w:t>, РФ</w:t>
      </w:r>
    </w:p>
    <w:p w14:paraId="4FBE2DFC" w14:textId="5C9187BF" w:rsidR="00883B48" w:rsidRDefault="00883B48" w:rsidP="00883B48">
      <w:pPr>
        <w:spacing w:after="0" w:line="36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B48">
        <w:rPr>
          <w:rFonts w:ascii="Times New Roman" w:hAnsi="Times New Roman" w:cs="Times New Roman"/>
          <w:bCs/>
          <w:sz w:val="28"/>
          <w:szCs w:val="28"/>
        </w:rPr>
        <w:t>г. Барнаул</w:t>
      </w:r>
    </w:p>
    <w:p w14:paraId="5611A498" w14:textId="77777777" w:rsidR="00B07643" w:rsidRPr="00883B48" w:rsidRDefault="00B07643" w:rsidP="00883B48">
      <w:pPr>
        <w:spacing w:after="0" w:line="36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F5758C" w14:textId="510DB7B0" w:rsidR="009246A9" w:rsidRDefault="00516476" w:rsidP="006178BE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3B48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="00BD70E2" w:rsidRPr="00EC6258">
        <w:rPr>
          <w:rFonts w:ascii="Times New Roman" w:hAnsi="Times New Roman" w:cs="Times New Roman"/>
          <w:bCs/>
          <w:i/>
          <w:sz w:val="28"/>
          <w:szCs w:val="28"/>
        </w:rPr>
        <w:t>статья посвящена вопроса</w:t>
      </w:r>
      <w:r w:rsidR="00FE2B0A" w:rsidRPr="00EC6258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BD70E2" w:rsidRPr="00EC6258">
        <w:rPr>
          <w:rFonts w:ascii="Times New Roman" w:hAnsi="Times New Roman" w:cs="Times New Roman"/>
          <w:bCs/>
          <w:i/>
          <w:sz w:val="28"/>
          <w:szCs w:val="28"/>
        </w:rPr>
        <w:t xml:space="preserve"> особенностям развития системы дистанционного образования в современной школе</w:t>
      </w:r>
      <w:r w:rsidR="00004675" w:rsidRPr="00EC6258">
        <w:rPr>
          <w:rFonts w:ascii="Times New Roman" w:hAnsi="Times New Roman" w:cs="Times New Roman"/>
          <w:bCs/>
          <w:i/>
          <w:sz w:val="28"/>
          <w:szCs w:val="28"/>
        </w:rPr>
        <w:t xml:space="preserve">. Автор рассматривает понятия и </w:t>
      </w:r>
      <w:r w:rsidR="00004675" w:rsidRPr="00EC6258">
        <w:rPr>
          <w:rFonts w:ascii="Times New Roman" w:hAnsi="Times New Roman" w:cs="Times New Roman"/>
          <w:i/>
          <w:sz w:val="28"/>
          <w:szCs w:val="28"/>
        </w:rPr>
        <w:t>особенностей дистанционоого образования, при этом выделяя достоинства и недостатки системы дистанционного образования.</w:t>
      </w:r>
      <w:r w:rsidR="007E31A7" w:rsidRPr="00EC6258">
        <w:rPr>
          <w:rFonts w:ascii="Times New Roman" w:hAnsi="Times New Roman" w:cs="Times New Roman"/>
          <w:i/>
          <w:sz w:val="28"/>
          <w:szCs w:val="28"/>
        </w:rPr>
        <w:t xml:space="preserve"> Делаются выводы об эффективности использования системы дистанционного образования в</w:t>
      </w:r>
      <w:r w:rsidR="001D25E6" w:rsidRPr="00EC6258">
        <w:rPr>
          <w:rFonts w:ascii="Times New Roman" w:hAnsi="Times New Roman" w:cs="Times New Roman"/>
          <w:i/>
          <w:sz w:val="28"/>
          <w:szCs w:val="28"/>
        </w:rPr>
        <w:t xml:space="preserve"> современном образовании. В конце статьи предлага</w:t>
      </w:r>
      <w:r w:rsidR="00BB65E7">
        <w:rPr>
          <w:rFonts w:ascii="Times New Roman" w:hAnsi="Times New Roman" w:cs="Times New Roman"/>
          <w:i/>
          <w:sz w:val="28"/>
          <w:szCs w:val="28"/>
        </w:rPr>
        <w:t>ют</w:t>
      </w:r>
      <w:r w:rsidR="001D25E6" w:rsidRPr="00EC6258">
        <w:rPr>
          <w:rFonts w:ascii="Times New Roman" w:hAnsi="Times New Roman" w:cs="Times New Roman"/>
          <w:i/>
          <w:sz w:val="28"/>
          <w:szCs w:val="28"/>
        </w:rPr>
        <w:t xml:space="preserve">ся определенные практические </w:t>
      </w:r>
      <w:r w:rsidR="00EC6258" w:rsidRPr="00EC6258">
        <w:rPr>
          <w:rFonts w:ascii="Times New Roman" w:hAnsi="Times New Roman" w:cs="Times New Roman"/>
          <w:i/>
          <w:sz w:val="28"/>
          <w:szCs w:val="28"/>
        </w:rPr>
        <w:t>методы реализации повышения</w:t>
      </w:r>
      <w:r w:rsidR="001D25E6" w:rsidRPr="00EC6258">
        <w:rPr>
          <w:rFonts w:ascii="Times New Roman" w:hAnsi="Times New Roman" w:cs="Times New Roman"/>
          <w:i/>
          <w:sz w:val="28"/>
          <w:szCs w:val="28"/>
        </w:rPr>
        <w:t xml:space="preserve"> эффективности дистанционного образования.</w:t>
      </w:r>
    </w:p>
    <w:p w14:paraId="27AB370E" w14:textId="72FF42A8" w:rsidR="00516476" w:rsidRDefault="00516476" w:rsidP="006178BE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B48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="003B3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258" w:rsidRPr="00200121">
        <w:rPr>
          <w:rFonts w:ascii="Times New Roman" w:hAnsi="Times New Roman" w:cs="Times New Roman"/>
          <w:bCs/>
          <w:i/>
          <w:sz w:val="28"/>
          <w:szCs w:val="28"/>
        </w:rPr>
        <w:t>дистанционное образование, педагогика, повышение эффективности</w:t>
      </w:r>
      <w:r w:rsidR="00200121" w:rsidRPr="00200121">
        <w:rPr>
          <w:rFonts w:ascii="Times New Roman" w:hAnsi="Times New Roman" w:cs="Times New Roman"/>
          <w:bCs/>
          <w:i/>
          <w:sz w:val="28"/>
          <w:szCs w:val="28"/>
        </w:rPr>
        <w:t>, достоинства и недостатки.</w:t>
      </w:r>
    </w:p>
    <w:p w14:paraId="60F32F68" w14:textId="7DE43EDF" w:rsidR="00F858A7" w:rsidRPr="001E5441" w:rsidRDefault="00F858A7" w:rsidP="006178BE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441">
        <w:rPr>
          <w:rFonts w:ascii="Times New Roman" w:hAnsi="Times New Roman" w:cs="Times New Roman"/>
          <w:sz w:val="28"/>
          <w:szCs w:val="28"/>
        </w:rPr>
        <w:t>На сегодняшний день дистанционное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активным использованием ИКТ,</w:t>
      </w:r>
      <w:r w:rsidRPr="001E5441">
        <w:rPr>
          <w:rFonts w:ascii="Times New Roman" w:hAnsi="Times New Roman" w:cs="Times New Roman"/>
          <w:sz w:val="28"/>
          <w:szCs w:val="28"/>
        </w:rPr>
        <w:t xml:space="preserve"> приобретает особую актуальность и становится одним из современных перспективных видов учебно-о</w:t>
      </w:r>
      <w:r w:rsidR="006178BE">
        <w:rPr>
          <w:rFonts w:ascii="Times New Roman" w:hAnsi="Times New Roman" w:cs="Times New Roman"/>
          <w:sz w:val="28"/>
          <w:szCs w:val="28"/>
        </w:rPr>
        <w:t>бразовательного процесса. Колич</w:t>
      </w:r>
      <w:r w:rsidR="00B07643">
        <w:rPr>
          <w:rFonts w:ascii="Times New Roman" w:hAnsi="Times New Roman" w:cs="Times New Roman"/>
          <w:sz w:val="28"/>
          <w:szCs w:val="28"/>
        </w:rPr>
        <w:t>е</w:t>
      </w:r>
      <w:r w:rsidRPr="001E5441">
        <w:rPr>
          <w:rFonts w:ascii="Times New Roman" w:hAnsi="Times New Roman" w:cs="Times New Roman"/>
          <w:sz w:val="28"/>
          <w:szCs w:val="28"/>
        </w:rPr>
        <w:t>ство дистанционных образовательных программ приравнивается к 70% от общего количества мультимедиа продуктов, выставляемых на потребительский рынок отечественными фирмами-издателями. Поэтому для любого учителя-предметника на данном этапе развития общества особенно важно поддерживать и грамотно управлять дистанционным обучением, которое базируется на современных информационных технологиях и требует постоянного совершенствования ИКТ-компетенции преподавателя.</w:t>
      </w:r>
    </w:p>
    <w:p w14:paraId="2A2FA70B" w14:textId="54E91ED9" w:rsidR="001F4066" w:rsidRDefault="00F858A7" w:rsidP="006178BE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441">
        <w:rPr>
          <w:rFonts w:ascii="Times New Roman" w:hAnsi="Times New Roman" w:cs="Times New Roman"/>
          <w:sz w:val="28"/>
          <w:szCs w:val="28"/>
        </w:rPr>
        <w:t xml:space="preserve">Дистанционное обучение – общий термин, объединяющий различные формы нетрадиционного обучения детей и взрослых вне стен учебного заведения, для которого характерны разделение во времени и пространстве ученика и учителя и замена межличностной коммуникации и общения «лицом к лицу» </w:t>
      </w:r>
      <w:r w:rsidR="00BB65E7" w:rsidRPr="001E5441">
        <w:rPr>
          <w:rFonts w:ascii="Times New Roman" w:hAnsi="Times New Roman" w:cs="Times New Roman"/>
          <w:sz w:val="28"/>
          <w:szCs w:val="28"/>
        </w:rPr>
        <w:t>не персонифицированной</w:t>
      </w:r>
      <w:r w:rsidRPr="001E5441">
        <w:rPr>
          <w:rFonts w:ascii="Times New Roman" w:hAnsi="Times New Roman" w:cs="Times New Roman"/>
          <w:sz w:val="28"/>
          <w:szCs w:val="28"/>
        </w:rPr>
        <w:t xml:space="preserve"> формой общения, опосредованной различными средствами связи и технологиями. Сегодня дистанционное обучение </w:t>
      </w:r>
      <w:r w:rsidRPr="001E5441">
        <w:rPr>
          <w:rFonts w:ascii="Times New Roman" w:hAnsi="Times New Roman" w:cs="Times New Roman"/>
          <w:sz w:val="28"/>
          <w:szCs w:val="28"/>
        </w:rPr>
        <w:lastRenderedPageBreak/>
        <w:t>осуществляется множеством различных государственных и частных учебных заведений, от школ по переписке, открытых, заочных и виртуальных университетов, специализирующихся на дистанционном обучении, до экстернатов и заочных (дистанционных) факультетов обычных колледжей и университетов, а также подразделений дистанционного профессионального обучения, организованных на фирмах и в корпорациях</w:t>
      </w:r>
      <w:r w:rsidRPr="001E5441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1E5441">
        <w:rPr>
          <w:rFonts w:ascii="Times New Roman" w:hAnsi="Times New Roman" w:cs="Times New Roman"/>
          <w:sz w:val="28"/>
          <w:szCs w:val="28"/>
        </w:rPr>
        <w:t>.</w:t>
      </w:r>
      <w:r w:rsidR="001F4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10C81" w14:textId="4B46CC1D" w:rsidR="002C626C" w:rsidRDefault="001F4066" w:rsidP="006178BE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66">
        <w:rPr>
          <w:rFonts w:ascii="Times New Roman" w:hAnsi="Times New Roman" w:cs="Times New Roman"/>
          <w:sz w:val="28"/>
          <w:szCs w:val="28"/>
        </w:rPr>
        <w:t>На сегодняшний день дистанционное обучение прежде всего отождествляется с активным включением в образовательный процесс компьютерных информационных и коммуникационных технологий и развитием электронных средств связи и сети Интернет.</w:t>
      </w:r>
    </w:p>
    <w:p w14:paraId="11F29F4C" w14:textId="77777777" w:rsidR="001F4066" w:rsidRPr="001E5441" w:rsidRDefault="001F4066" w:rsidP="00B724B6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441">
        <w:rPr>
          <w:rFonts w:ascii="Times New Roman" w:hAnsi="Times New Roman" w:cs="Times New Roman"/>
          <w:sz w:val="28"/>
          <w:szCs w:val="28"/>
        </w:rPr>
        <w:t>Дистанционное образование создает как для учителя, так и для обучающихся по-настоящему широкие возможности. Высокое развитие информатизации и коммуникаций на современном этапе позволяет организовать дистанционное обучение с максимальной пользой для школьника. При этом дистанционная организация учебного процесса дает возможность в полной мере учитывать возможности и потребности школьника</w:t>
      </w:r>
      <w:r w:rsidRPr="001E5441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1E5441">
        <w:rPr>
          <w:rFonts w:ascii="Times New Roman" w:hAnsi="Times New Roman" w:cs="Times New Roman"/>
          <w:sz w:val="28"/>
          <w:szCs w:val="28"/>
        </w:rPr>
        <w:t>.</w:t>
      </w:r>
    </w:p>
    <w:p w14:paraId="23D5F2D0" w14:textId="77777777" w:rsidR="001F4066" w:rsidRPr="001E5441" w:rsidRDefault="001F4066" w:rsidP="00B724B6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441">
        <w:rPr>
          <w:rFonts w:ascii="Times New Roman" w:hAnsi="Times New Roman" w:cs="Times New Roman"/>
          <w:sz w:val="28"/>
          <w:szCs w:val="28"/>
        </w:rPr>
        <w:t>Например, дистанционное обучение по индивидуальной траектории в старших классах позволяет изменять уровень сложности, и темп изучения профильных предметов в течение всего периода обучения.</w:t>
      </w:r>
    </w:p>
    <w:p w14:paraId="61D0E4FC" w14:textId="77777777" w:rsidR="001F4066" w:rsidRPr="001E5441" w:rsidRDefault="001F4066" w:rsidP="00B724B6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441">
        <w:rPr>
          <w:rFonts w:ascii="Times New Roman" w:hAnsi="Times New Roman" w:cs="Times New Roman"/>
          <w:sz w:val="28"/>
          <w:szCs w:val="28"/>
        </w:rPr>
        <w:t>Все это способствует:</w:t>
      </w:r>
    </w:p>
    <w:p w14:paraId="25ED8611" w14:textId="0B41E2D6" w:rsidR="001F4066" w:rsidRPr="00B724B6" w:rsidRDefault="001F4066" w:rsidP="00B724B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B6">
        <w:rPr>
          <w:rFonts w:ascii="Times New Roman" w:hAnsi="Times New Roman" w:cs="Times New Roman"/>
          <w:sz w:val="28"/>
          <w:szCs w:val="28"/>
        </w:rPr>
        <w:t>большей мотивации к планированию, причем осознанному, учебной деятельности;</w:t>
      </w:r>
    </w:p>
    <w:p w14:paraId="243D10F2" w14:textId="3829829F" w:rsidR="001F4066" w:rsidRPr="00B724B6" w:rsidRDefault="001F4066" w:rsidP="00B724B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B6">
        <w:rPr>
          <w:rFonts w:ascii="Times New Roman" w:hAnsi="Times New Roman" w:cs="Times New Roman"/>
          <w:sz w:val="28"/>
          <w:szCs w:val="28"/>
        </w:rPr>
        <w:t>большей интенсификации процесса обучения, высвобождению времени для изучения профильных предметов и элективных курсов;</w:t>
      </w:r>
    </w:p>
    <w:p w14:paraId="55BFD46D" w14:textId="2CFE87A7" w:rsidR="001F4066" w:rsidRPr="00B724B6" w:rsidRDefault="001F4066" w:rsidP="00B724B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B6">
        <w:rPr>
          <w:rFonts w:ascii="Times New Roman" w:hAnsi="Times New Roman" w:cs="Times New Roman"/>
          <w:sz w:val="28"/>
          <w:szCs w:val="28"/>
        </w:rPr>
        <w:t>созданию более комфортных условий для исследовательской и проектной деятельности в рамках выбранного профиля.</w:t>
      </w:r>
    </w:p>
    <w:p w14:paraId="761154E4" w14:textId="6D71C5A9" w:rsidR="001F4066" w:rsidRDefault="00053C8F" w:rsidP="006178BE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C8F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внедрения механизма дистанционного обучения в процесс преподавания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053C8F">
        <w:rPr>
          <w:rFonts w:ascii="Times New Roman" w:hAnsi="Times New Roman" w:cs="Times New Roman"/>
          <w:sz w:val="28"/>
          <w:szCs w:val="28"/>
        </w:rPr>
        <w:t>является лучшим способом для дальнейшего развития образования в стране, и является огромной перспектив</w:t>
      </w:r>
      <w:r>
        <w:rPr>
          <w:rFonts w:ascii="Times New Roman" w:hAnsi="Times New Roman" w:cs="Times New Roman"/>
          <w:sz w:val="28"/>
          <w:szCs w:val="28"/>
        </w:rPr>
        <w:t>ой для дальнейших исследований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2E880D" w14:textId="77777777" w:rsidR="00BB65E7" w:rsidRDefault="00A146E8" w:rsidP="00B07643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2D22C2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F57BB9">
        <w:rPr>
          <w:rFonts w:ascii="Times New Roman" w:hAnsi="Times New Roman" w:cs="Times New Roman"/>
          <w:sz w:val="28"/>
          <w:szCs w:val="28"/>
        </w:rPr>
        <w:t xml:space="preserve">дистанционоого образования, то можно отметить, что </w:t>
      </w:r>
      <w:r w:rsidR="002D22C2">
        <w:rPr>
          <w:rFonts w:ascii="Times New Roman" w:hAnsi="Times New Roman" w:cs="Times New Roman"/>
          <w:sz w:val="28"/>
          <w:szCs w:val="28"/>
        </w:rPr>
        <w:t>оно обладает как «плюсами», так и «минусами».</w:t>
      </w:r>
      <w:r w:rsidR="007C1C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7FE56" w14:textId="295759FC" w:rsidR="007C1C36" w:rsidRDefault="00B07643" w:rsidP="00B07643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достоинствам можно отнести следующее: гибкость в изучении материала </w:t>
      </w:r>
      <w:r w:rsidR="00BB65E7">
        <w:rPr>
          <w:rFonts w:ascii="Times New Roman" w:hAnsi="Times New Roman" w:cs="Times New Roman"/>
          <w:sz w:val="28"/>
          <w:szCs w:val="28"/>
        </w:rPr>
        <w:t>позволяет</w:t>
      </w:r>
      <w:r w:rsidRPr="00747435">
        <w:rPr>
          <w:rFonts w:ascii="Times New Roman" w:hAnsi="Times New Roman" w:cs="Times New Roman"/>
          <w:sz w:val="28"/>
          <w:szCs w:val="28"/>
        </w:rPr>
        <w:t xml:space="preserve"> уделить важным и сложным в освоении предметам больше времени и внимания, чем второст</w:t>
      </w:r>
      <w:r w:rsidR="00BB65E7">
        <w:rPr>
          <w:rFonts w:ascii="Times New Roman" w:hAnsi="Times New Roman" w:cs="Times New Roman"/>
          <w:sz w:val="28"/>
          <w:szCs w:val="28"/>
        </w:rPr>
        <w:t>епенным по значению дисциплинам. Становится возможным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47435">
        <w:rPr>
          <w:rFonts w:ascii="Times New Roman" w:hAnsi="Times New Roman" w:cs="Times New Roman"/>
          <w:sz w:val="28"/>
          <w:szCs w:val="28"/>
        </w:rPr>
        <w:t>частие в формировании расписания, распределение времени между клас</w:t>
      </w:r>
      <w:r w:rsidR="00BB65E7">
        <w:rPr>
          <w:rFonts w:ascii="Times New Roman" w:hAnsi="Times New Roman" w:cs="Times New Roman"/>
          <w:sz w:val="28"/>
          <w:szCs w:val="28"/>
        </w:rPr>
        <w:t>сной и самостоятельной работами. Дистанционный формат обучения позволяет сделать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47435">
        <w:rPr>
          <w:rFonts w:ascii="Times New Roman" w:hAnsi="Times New Roman" w:cs="Times New Roman"/>
          <w:sz w:val="28"/>
          <w:szCs w:val="28"/>
        </w:rPr>
        <w:t>ыбор формы занятий в зависимости от способностей и потребностей конкретного ребенка: видео, аудио, чтение или обсуждение материала</w:t>
      </w:r>
      <w:r w:rsidR="00BB65E7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акже плюсом дистанционного обучения будет и с</w:t>
      </w:r>
      <w:r w:rsidRPr="00747435">
        <w:rPr>
          <w:rFonts w:ascii="Times New Roman" w:hAnsi="Times New Roman" w:cs="Times New Roman"/>
          <w:sz w:val="28"/>
          <w:szCs w:val="28"/>
        </w:rPr>
        <w:t>вобода передвижений для родителей и ребенка без привязки к конкретному учебному заведению и режиму дня.</w:t>
      </w:r>
    </w:p>
    <w:p w14:paraId="51F34320" w14:textId="2086ECB7" w:rsidR="00B07643" w:rsidRDefault="00B07643" w:rsidP="00B07643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к минусам дистанционного обучения относятся: </w:t>
      </w:r>
      <w:r w:rsidR="00BB65E7">
        <w:rPr>
          <w:rFonts w:ascii="Times New Roman" w:hAnsi="Times New Roman" w:cs="Times New Roman"/>
          <w:sz w:val="28"/>
          <w:szCs w:val="28"/>
        </w:rPr>
        <w:t>в</w:t>
      </w:r>
      <w:r w:rsidRPr="001C6258">
        <w:rPr>
          <w:rFonts w:ascii="Times New Roman" w:hAnsi="Times New Roman" w:cs="Times New Roman"/>
          <w:sz w:val="28"/>
          <w:szCs w:val="28"/>
        </w:rPr>
        <w:t>озникновение проблем с самоорганизацией и личной мотивацией у обучающихся, как следствие отсутствия полномерного контроля со стороны учителя (нарушение сна, распорядка дня, снижение ур</w:t>
      </w:r>
      <w:r w:rsidR="00BB65E7">
        <w:rPr>
          <w:rFonts w:ascii="Times New Roman" w:hAnsi="Times New Roman" w:cs="Times New Roman"/>
          <w:sz w:val="28"/>
          <w:szCs w:val="28"/>
        </w:rPr>
        <w:t>овня производительности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6258">
        <w:rPr>
          <w:rFonts w:ascii="Times New Roman" w:hAnsi="Times New Roman" w:cs="Times New Roman"/>
          <w:sz w:val="28"/>
          <w:szCs w:val="28"/>
        </w:rPr>
        <w:t>еграмотность в информационной культуре приводит к тому, что не все школьники и учителя  могут в должной форме осуществлять дистанционное обучение;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C6258">
        <w:rPr>
          <w:rFonts w:ascii="Times New Roman" w:hAnsi="Times New Roman" w:cs="Times New Roman"/>
          <w:sz w:val="28"/>
          <w:szCs w:val="28"/>
        </w:rPr>
        <w:t>адания в дистанционном обучении зачастую сводятся к письменной форме, это в свою очередь ограничивает развитие остальных типов памяти школьника (образной, слуховой, долговременной и др.);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C6258">
        <w:rPr>
          <w:rFonts w:ascii="Times New Roman" w:hAnsi="Times New Roman" w:cs="Times New Roman"/>
          <w:sz w:val="28"/>
          <w:szCs w:val="28"/>
        </w:rPr>
        <w:t>ост нагрузки для учителя, так как увеличивается количество письменных работ, которые необходимо оценить и проверить, в то время, когда непосредственно на уроке в ходе устного опроса есть возможность проверить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58">
        <w:rPr>
          <w:rFonts w:ascii="Times New Roman" w:hAnsi="Times New Roman" w:cs="Times New Roman"/>
          <w:sz w:val="28"/>
          <w:szCs w:val="28"/>
        </w:rPr>
        <w:t>школьников и оценить их сразу, что, по существу, занимает гораздо меньше времени преподавателя.</w:t>
      </w:r>
    </w:p>
    <w:p w14:paraId="33D77194" w14:textId="6C73FA6D" w:rsidR="007C1C36" w:rsidRDefault="007C1C36" w:rsidP="00105262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 можно сказать, что в целом главное преимущество дистанционного образования определяется персонализацией</w:t>
      </w:r>
      <w:r w:rsidRPr="005B4E40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Times New Roman" w:hAnsi="Times New Roman" w:cs="Times New Roman"/>
          <w:sz w:val="28"/>
          <w:szCs w:val="28"/>
        </w:rPr>
        <w:t>а также адаптацией</w:t>
      </w:r>
      <w:r w:rsidRPr="005B4E40">
        <w:rPr>
          <w:rFonts w:ascii="Times New Roman" w:hAnsi="Times New Roman" w:cs="Times New Roman"/>
          <w:sz w:val="28"/>
          <w:szCs w:val="28"/>
        </w:rPr>
        <w:t xml:space="preserve"> программ под индивидуальные особенности ребенка.</w:t>
      </w:r>
      <w:r w:rsidR="00105262">
        <w:rPr>
          <w:rFonts w:ascii="Times New Roman" w:hAnsi="Times New Roman" w:cs="Times New Roman"/>
          <w:sz w:val="28"/>
          <w:szCs w:val="28"/>
        </w:rPr>
        <w:t xml:space="preserve"> </w:t>
      </w:r>
      <w:r w:rsidR="000A26F3">
        <w:rPr>
          <w:rFonts w:ascii="Times New Roman" w:hAnsi="Times New Roman" w:cs="Times New Roman"/>
          <w:sz w:val="28"/>
          <w:szCs w:val="28"/>
        </w:rPr>
        <w:t>Основным же недостатком дистанционного образования является недостаток разнообразия форм работы, а также отсут</w:t>
      </w:r>
      <w:r w:rsidR="005E5844">
        <w:rPr>
          <w:rFonts w:ascii="Times New Roman" w:hAnsi="Times New Roman" w:cs="Times New Roman"/>
          <w:sz w:val="28"/>
          <w:szCs w:val="28"/>
        </w:rPr>
        <w:t>ст</w:t>
      </w:r>
      <w:r w:rsidR="000A26F3">
        <w:rPr>
          <w:rFonts w:ascii="Times New Roman" w:hAnsi="Times New Roman" w:cs="Times New Roman"/>
          <w:sz w:val="28"/>
          <w:szCs w:val="28"/>
        </w:rPr>
        <w:t>вие должного уровня</w:t>
      </w:r>
      <w:r w:rsidR="005E5844">
        <w:rPr>
          <w:rFonts w:ascii="Times New Roman" w:hAnsi="Times New Roman" w:cs="Times New Roman"/>
          <w:sz w:val="28"/>
          <w:szCs w:val="28"/>
        </w:rPr>
        <w:t xml:space="preserve"> грамотности в </w:t>
      </w:r>
      <w:r w:rsidR="005E5844" w:rsidRPr="005E5844">
        <w:rPr>
          <w:rFonts w:ascii="Times New Roman" w:hAnsi="Times New Roman" w:cs="Times New Roman"/>
          <w:sz w:val="28"/>
          <w:szCs w:val="28"/>
        </w:rPr>
        <w:t>информационной культуре</w:t>
      </w:r>
      <w:r w:rsidR="000A26F3">
        <w:rPr>
          <w:rFonts w:ascii="Times New Roman" w:hAnsi="Times New Roman" w:cs="Times New Roman"/>
          <w:sz w:val="28"/>
          <w:szCs w:val="28"/>
        </w:rPr>
        <w:t xml:space="preserve"> </w:t>
      </w:r>
      <w:r w:rsidR="005E5844">
        <w:rPr>
          <w:rFonts w:ascii="Times New Roman" w:hAnsi="Times New Roman" w:cs="Times New Roman"/>
          <w:sz w:val="28"/>
          <w:szCs w:val="28"/>
        </w:rPr>
        <w:t>школьников и учителей.</w:t>
      </w:r>
    </w:p>
    <w:p w14:paraId="78DF34B4" w14:textId="7FE6165E" w:rsidR="00500363" w:rsidRDefault="00F44E4E" w:rsidP="00F44E4E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н</w:t>
      </w:r>
      <w:r w:rsidR="008D17E4">
        <w:rPr>
          <w:rFonts w:ascii="Times New Roman" w:hAnsi="Times New Roman" w:cs="Times New Roman"/>
          <w:sz w:val="28"/>
          <w:szCs w:val="28"/>
        </w:rPr>
        <w:t xml:space="preserve">а наш взгляд </w:t>
      </w:r>
      <w:r>
        <w:rPr>
          <w:rFonts w:ascii="Times New Roman" w:hAnsi="Times New Roman" w:cs="Times New Roman"/>
          <w:sz w:val="28"/>
          <w:szCs w:val="28"/>
        </w:rPr>
        <w:t>в современном отечественном образовании необходимо провести определенную методическо-организационную работу, направленную на повышение эффективности дистанционного образования.</w:t>
      </w:r>
      <w:r w:rsidR="007C4249">
        <w:rPr>
          <w:rFonts w:ascii="Times New Roman" w:hAnsi="Times New Roman" w:cs="Times New Roman"/>
          <w:sz w:val="28"/>
          <w:szCs w:val="28"/>
        </w:rPr>
        <w:t xml:space="preserve"> Реализация этого направления на уровне школы должна состоять из нескольких элементов. </w:t>
      </w:r>
    </w:p>
    <w:p w14:paraId="373B931D" w14:textId="77777777" w:rsidR="007C1E68" w:rsidRDefault="007C4249" w:rsidP="00F44E4E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элемент системы повышения эффективности дистанционного образования — это проведение </w:t>
      </w:r>
      <w:r w:rsidR="003F24E0">
        <w:rPr>
          <w:rFonts w:ascii="Times New Roman" w:hAnsi="Times New Roman" w:cs="Times New Roman"/>
          <w:sz w:val="28"/>
          <w:szCs w:val="28"/>
        </w:rPr>
        <w:t xml:space="preserve">воспитательной и образовательной работы со школьниками направленной, на </w:t>
      </w:r>
      <w:r w:rsidR="00183008">
        <w:rPr>
          <w:rFonts w:ascii="Times New Roman" w:hAnsi="Times New Roman" w:cs="Times New Roman"/>
          <w:sz w:val="28"/>
          <w:szCs w:val="28"/>
        </w:rPr>
        <w:t>повышение их информационной культуры и формирования ответственного отношения к дистанционной форме образования</w:t>
      </w:r>
      <w:r w:rsidR="00A35F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081A3C" w14:textId="77777777" w:rsidR="005D1AAE" w:rsidRDefault="00A35FC4" w:rsidP="00F44E4E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 данная работа должна быть стратифицирована в зависимости от возраста учеников</w:t>
      </w:r>
      <w:r w:rsidR="00DA2875">
        <w:rPr>
          <w:rFonts w:ascii="Times New Roman" w:hAnsi="Times New Roman" w:cs="Times New Roman"/>
          <w:sz w:val="28"/>
          <w:szCs w:val="28"/>
        </w:rPr>
        <w:t xml:space="preserve">. Так, например, организация данной работы в 1-ых – 4-ых, а </w:t>
      </w:r>
      <w:r w:rsidR="007C1E68">
        <w:rPr>
          <w:rFonts w:ascii="Times New Roman" w:hAnsi="Times New Roman" w:cs="Times New Roman"/>
          <w:sz w:val="28"/>
          <w:szCs w:val="28"/>
        </w:rPr>
        <w:t>также</w:t>
      </w:r>
      <w:r w:rsidR="00DA2875">
        <w:rPr>
          <w:rFonts w:ascii="Times New Roman" w:hAnsi="Times New Roman" w:cs="Times New Roman"/>
          <w:sz w:val="28"/>
          <w:szCs w:val="28"/>
        </w:rPr>
        <w:t xml:space="preserve"> 5-ых –  6-ых классах, должна быть организована в первую очередь в форме внеурочной деятельности т.е.</w:t>
      </w:r>
      <w:r w:rsidR="00940536">
        <w:rPr>
          <w:rFonts w:ascii="Times New Roman" w:hAnsi="Times New Roman" w:cs="Times New Roman"/>
          <w:sz w:val="28"/>
          <w:szCs w:val="28"/>
        </w:rPr>
        <w:t xml:space="preserve"> дополнительных кружков или информационно-воспитательных мероприятий.</w:t>
      </w:r>
      <w:r w:rsidR="007C1E68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DA2875">
        <w:rPr>
          <w:rFonts w:ascii="Times New Roman" w:hAnsi="Times New Roman" w:cs="Times New Roman"/>
          <w:sz w:val="28"/>
          <w:szCs w:val="28"/>
        </w:rPr>
        <w:t>на классных часах</w:t>
      </w:r>
      <w:r w:rsidR="007C1E68">
        <w:rPr>
          <w:rFonts w:ascii="Times New Roman" w:hAnsi="Times New Roman" w:cs="Times New Roman"/>
          <w:sz w:val="28"/>
          <w:szCs w:val="28"/>
        </w:rPr>
        <w:t>. В старших же классах данная работа может органично интегрироваться в школьный курс «Информатика»</w:t>
      </w:r>
      <w:r w:rsidR="005D1AAE">
        <w:rPr>
          <w:rFonts w:ascii="Times New Roman" w:hAnsi="Times New Roman" w:cs="Times New Roman"/>
          <w:sz w:val="28"/>
          <w:szCs w:val="28"/>
        </w:rPr>
        <w:t>.</w:t>
      </w:r>
    </w:p>
    <w:p w14:paraId="1225F0A7" w14:textId="77777777" w:rsidR="00B877CC" w:rsidRDefault="007C1E68" w:rsidP="00F44E4E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AAE">
        <w:rPr>
          <w:rFonts w:ascii="Times New Roman" w:hAnsi="Times New Roman" w:cs="Times New Roman"/>
          <w:sz w:val="28"/>
          <w:szCs w:val="28"/>
        </w:rPr>
        <w:t xml:space="preserve">Вторым элементом системы повышения эффективности дистанционного образования, должно стать </w:t>
      </w:r>
      <w:r w:rsidR="001C7540">
        <w:rPr>
          <w:rFonts w:ascii="Times New Roman" w:hAnsi="Times New Roman" w:cs="Times New Roman"/>
          <w:sz w:val="28"/>
          <w:szCs w:val="28"/>
        </w:rPr>
        <w:t>повышения уровня</w:t>
      </w:r>
      <w:r w:rsidR="005D1AAE">
        <w:rPr>
          <w:rFonts w:ascii="Times New Roman" w:hAnsi="Times New Roman" w:cs="Times New Roman"/>
          <w:sz w:val="28"/>
          <w:szCs w:val="28"/>
        </w:rPr>
        <w:t xml:space="preserve"> информационной грамотности педагогов, в особенности </w:t>
      </w:r>
      <w:r w:rsidR="001C7540">
        <w:rPr>
          <w:rFonts w:ascii="Times New Roman" w:hAnsi="Times New Roman" w:cs="Times New Roman"/>
          <w:sz w:val="28"/>
          <w:szCs w:val="28"/>
        </w:rPr>
        <w:t xml:space="preserve">педагогов старой школы, слабо знакомых с активным использованием ИКТ. Данная работа может быть организована в двух видах: в рамках повышения квалификации педагогов по направлениям </w:t>
      </w:r>
      <w:r w:rsidR="007934D2">
        <w:rPr>
          <w:rFonts w:ascii="Times New Roman" w:hAnsi="Times New Roman" w:cs="Times New Roman"/>
          <w:sz w:val="28"/>
          <w:szCs w:val="28"/>
        </w:rPr>
        <w:t>использования ИКТ в образовании, или же, например, в рамках педагогических семинаров всех педаг</w:t>
      </w:r>
      <w:r w:rsidR="00B877CC">
        <w:rPr>
          <w:rFonts w:ascii="Times New Roman" w:hAnsi="Times New Roman" w:cs="Times New Roman"/>
          <w:sz w:val="28"/>
          <w:szCs w:val="28"/>
        </w:rPr>
        <w:t>огов школы с целью организации их обучения или переобучения.</w:t>
      </w:r>
    </w:p>
    <w:p w14:paraId="38F503DE" w14:textId="42DD0832" w:rsidR="007C4249" w:rsidRDefault="00B877CC" w:rsidP="00F44E4E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Третьим элементом системы повышения эффективности дистанционного образования, должно стать увеличение раз</w:t>
      </w:r>
      <w:r w:rsidR="001C53E4">
        <w:rPr>
          <w:rFonts w:ascii="Times New Roman" w:hAnsi="Times New Roman" w:cs="Times New Roman"/>
          <w:sz w:val="28"/>
          <w:szCs w:val="28"/>
        </w:rPr>
        <w:t xml:space="preserve">нообразия форм и методов работы, а </w:t>
      </w:r>
      <w:r w:rsidR="001C53E4">
        <w:rPr>
          <w:rFonts w:ascii="Times New Roman" w:hAnsi="Times New Roman" w:cs="Times New Roman"/>
          <w:sz w:val="28"/>
          <w:szCs w:val="28"/>
        </w:rPr>
        <w:lastRenderedPageBreak/>
        <w:t xml:space="preserve">также разработка педагогами конкретных педагогических технологий дистанционного обучения. В рамках разработки таких педагогических технологий </w:t>
      </w:r>
      <w:r w:rsidR="001C53E4" w:rsidRPr="001C53E4">
        <w:rPr>
          <w:rFonts w:ascii="Times New Roman" w:hAnsi="Times New Roman" w:cs="Times New Roman"/>
          <w:sz w:val="28"/>
          <w:szCs w:val="28"/>
        </w:rPr>
        <w:t>Процесс дистанционного образования должен быть построен так, чтобы доводить до автоматизации обучение поэтапно – изложения учебного материала до контроля знаний и выставления итоговых оценок. Нужно брать во внимание, что весь основной учебный материал по истории должен быть включен в форму яркого, увлекательного мультимедиа, который будет способствовать глубокому усвоению полученных знаний.</w:t>
      </w:r>
    </w:p>
    <w:p w14:paraId="1AE80267" w14:textId="385B179E" w:rsidR="0043184C" w:rsidRDefault="00200121" w:rsidP="00C754A9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можно говорить о том, что</w:t>
      </w:r>
      <w:r w:rsidR="0043184C">
        <w:rPr>
          <w:rFonts w:ascii="Times New Roman" w:hAnsi="Times New Roman" w:cs="Times New Roman"/>
          <w:sz w:val="28"/>
          <w:szCs w:val="28"/>
        </w:rPr>
        <w:t xml:space="preserve"> </w:t>
      </w:r>
      <w:r w:rsidR="0043184C" w:rsidRPr="001E5441"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 w:rsidR="0043184C">
        <w:rPr>
          <w:rFonts w:ascii="Times New Roman" w:hAnsi="Times New Roman" w:cs="Times New Roman"/>
          <w:sz w:val="28"/>
          <w:szCs w:val="28"/>
        </w:rPr>
        <w:t xml:space="preserve">выделяется ряд </w:t>
      </w:r>
      <w:r w:rsidR="0043184C" w:rsidRPr="001E5441">
        <w:rPr>
          <w:rFonts w:ascii="Times New Roman" w:hAnsi="Times New Roman" w:cs="Times New Roman"/>
          <w:sz w:val="28"/>
          <w:szCs w:val="28"/>
        </w:rPr>
        <w:t xml:space="preserve">существенных недостатков дистанционного обучения, </w:t>
      </w:r>
      <w:r w:rsidR="000404F7">
        <w:rPr>
          <w:rFonts w:ascii="Times New Roman" w:hAnsi="Times New Roman" w:cs="Times New Roman"/>
          <w:sz w:val="28"/>
          <w:szCs w:val="28"/>
        </w:rPr>
        <w:t>для ликвидации которых необходимо провести определенную методическо-организационную работу, направленную на повышение эффективности дистанционного образования. На данном же этапе разви</w:t>
      </w:r>
      <w:r w:rsidR="00105262">
        <w:rPr>
          <w:rFonts w:ascii="Times New Roman" w:hAnsi="Times New Roman" w:cs="Times New Roman"/>
          <w:sz w:val="28"/>
          <w:szCs w:val="28"/>
        </w:rPr>
        <w:t xml:space="preserve">тия дистанционного образования </w:t>
      </w:r>
      <w:r w:rsidR="0043184C" w:rsidRPr="001E5441">
        <w:rPr>
          <w:rFonts w:ascii="Times New Roman" w:hAnsi="Times New Roman" w:cs="Times New Roman"/>
          <w:sz w:val="28"/>
          <w:szCs w:val="28"/>
        </w:rPr>
        <w:t xml:space="preserve">элементы дистанционной формы образования можно использовать на уроках истории, но невозможно формировать качественный уровень знаний у обучающихся на основе исключительно дистанционных форм обучения, так как для любого школьника личный контакт с преподавателем особенно важен для </w:t>
      </w:r>
      <w:proofErr w:type="spellStart"/>
      <w:r w:rsidR="0043184C" w:rsidRPr="001E544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43184C" w:rsidRPr="001E5441">
        <w:rPr>
          <w:rFonts w:ascii="Times New Roman" w:hAnsi="Times New Roman" w:cs="Times New Roman"/>
          <w:sz w:val="28"/>
          <w:szCs w:val="28"/>
        </w:rPr>
        <w:t xml:space="preserve"> и мотивации образовательного процесса.</w:t>
      </w:r>
    </w:p>
    <w:p w14:paraId="19A5D128" w14:textId="0955AD52" w:rsidR="00105262" w:rsidRDefault="00105262" w:rsidP="001052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EF3EB4" w14:textId="77777777" w:rsidR="00BB65E7" w:rsidRDefault="00BB65E7" w:rsidP="001052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6E8B3" w14:textId="0E514C78" w:rsidR="00105262" w:rsidRPr="00105262" w:rsidRDefault="00105262" w:rsidP="001052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6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25DFA129" w14:textId="77777777" w:rsidR="0066351B" w:rsidRPr="0066351B" w:rsidRDefault="00105262" w:rsidP="0066351B">
      <w:pPr>
        <w:pStyle w:val="a6"/>
        <w:numPr>
          <w:ilvl w:val="0"/>
          <w:numId w:val="5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51B">
        <w:rPr>
          <w:rFonts w:ascii="Times New Roman" w:hAnsi="Times New Roman" w:cs="Times New Roman"/>
          <w:sz w:val="28"/>
          <w:szCs w:val="28"/>
        </w:rPr>
        <w:t>Животовская</w:t>
      </w:r>
      <w:proofErr w:type="spellEnd"/>
      <w:r w:rsidRPr="0066351B">
        <w:rPr>
          <w:rFonts w:ascii="Times New Roman" w:hAnsi="Times New Roman" w:cs="Times New Roman"/>
          <w:sz w:val="28"/>
          <w:szCs w:val="28"/>
        </w:rPr>
        <w:t xml:space="preserve">, И. Г. Дистанционное обучение в мире: история, теория и практика / И. Г. </w:t>
      </w:r>
      <w:proofErr w:type="spellStart"/>
      <w:r w:rsidRPr="0066351B">
        <w:rPr>
          <w:rFonts w:ascii="Times New Roman" w:hAnsi="Times New Roman" w:cs="Times New Roman"/>
          <w:sz w:val="28"/>
          <w:szCs w:val="28"/>
        </w:rPr>
        <w:t>Животовская</w:t>
      </w:r>
      <w:proofErr w:type="spellEnd"/>
      <w:r w:rsidRPr="0066351B">
        <w:rPr>
          <w:rFonts w:ascii="Times New Roman" w:hAnsi="Times New Roman" w:cs="Times New Roman"/>
          <w:sz w:val="28"/>
          <w:szCs w:val="28"/>
        </w:rPr>
        <w:t xml:space="preserve"> // Экономика образования. – 2002. – № 4 (11). – С. 37.</w:t>
      </w:r>
    </w:p>
    <w:p w14:paraId="5BC1741C" w14:textId="033F139A" w:rsidR="00C754A9" w:rsidRPr="0066351B" w:rsidRDefault="00C754A9" w:rsidP="0066351B">
      <w:pPr>
        <w:pStyle w:val="a6"/>
        <w:numPr>
          <w:ilvl w:val="0"/>
          <w:numId w:val="5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51B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66351B">
        <w:rPr>
          <w:rFonts w:ascii="Times New Roman" w:hAnsi="Times New Roman" w:cs="Times New Roman"/>
          <w:sz w:val="28"/>
          <w:szCs w:val="28"/>
        </w:rPr>
        <w:t xml:space="preserve">, Т. В. Становление системы дистанционного обучения в Российской Федерации: к истории проблемы / Т. В. </w:t>
      </w:r>
      <w:proofErr w:type="spellStart"/>
      <w:r w:rsidRPr="0066351B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66351B">
        <w:rPr>
          <w:rFonts w:ascii="Times New Roman" w:hAnsi="Times New Roman" w:cs="Times New Roman"/>
          <w:sz w:val="28"/>
          <w:szCs w:val="28"/>
        </w:rPr>
        <w:t xml:space="preserve"> // Наука и образование. – 2009. – №1. – С. 63-66. </w:t>
      </w:r>
    </w:p>
    <w:p w14:paraId="15477B78" w14:textId="45E0CA66" w:rsidR="00C754A9" w:rsidRPr="0066351B" w:rsidRDefault="00C754A9" w:rsidP="0066351B">
      <w:pPr>
        <w:pStyle w:val="a6"/>
        <w:numPr>
          <w:ilvl w:val="0"/>
          <w:numId w:val="5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351B">
        <w:rPr>
          <w:rFonts w:ascii="Times New Roman" w:hAnsi="Times New Roman" w:cs="Times New Roman"/>
          <w:sz w:val="28"/>
          <w:szCs w:val="28"/>
        </w:rPr>
        <w:t>Скляренко, Т. М. Дистанционное образование: зарубежные концепции / Т. М. Скляренко // Инновационные проекты и программы в образовании. – 2013. – №5. – С. 65-69.</w:t>
      </w:r>
    </w:p>
    <w:p w14:paraId="045BE953" w14:textId="77777777" w:rsidR="00C754A9" w:rsidRDefault="00C754A9" w:rsidP="0066351B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904B8B" w14:textId="6283081D" w:rsidR="00200121" w:rsidRPr="0066351B" w:rsidRDefault="00105262" w:rsidP="0066351B">
      <w:pPr>
        <w:pStyle w:val="a6"/>
        <w:numPr>
          <w:ilvl w:val="0"/>
          <w:numId w:val="5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51B">
        <w:rPr>
          <w:rFonts w:ascii="Times New Roman" w:hAnsi="Times New Roman" w:cs="Times New Roman"/>
          <w:sz w:val="28"/>
          <w:szCs w:val="28"/>
        </w:rPr>
        <w:t>Туляганова</w:t>
      </w:r>
      <w:proofErr w:type="spellEnd"/>
      <w:r w:rsidRPr="0066351B">
        <w:rPr>
          <w:rFonts w:ascii="Times New Roman" w:hAnsi="Times New Roman" w:cs="Times New Roman"/>
          <w:sz w:val="28"/>
          <w:szCs w:val="28"/>
        </w:rPr>
        <w:t xml:space="preserve">, С. О. Внедрение механизма дистанционного обучения в процесс преподавания истории / С.  О.  </w:t>
      </w:r>
      <w:proofErr w:type="spellStart"/>
      <w:r w:rsidRPr="0066351B">
        <w:rPr>
          <w:rFonts w:ascii="Times New Roman" w:hAnsi="Times New Roman" w:cs="Times New Roman"/>
          <w:sz w:val="28"/>
          <w:szCs w:val="28"/>
        </w:rPr>
        <w:t>Туляганова</w:t>
      </w:r>
      <w:proofErr w:type="spellEnd"/>
      <w:r w:rsidRPr="0066351B">
        <w:rPr>
          <w:rFonts w:ascii="Times New Roman" w:hAnsi="Times New Roman" w:cs="Times New Roman"/>
          <w:sz w:val="28"/>
          <w:szCs w:val="28"/>
        </w:rPr>
        <w:t xml:space="preserve"> // Наука без границ. – 2017. – №6. – С. 147.</w:t>
      </w:r>
    </w:p>
    <w:p w14:paraId="65E10DE4" w14:textId="77777777" w:rsidR="0066351B" w:rsidRPr="0066351B" w:rsidRDefault="0066351B" w:rsidP="0066351B">
      <w:pPr>
        <w:pStyle w:val="a6"/>
        <w:numPr>
          <w:ilvl w:val="0"/>
          <w:numId w:val="5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51B"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 w:rsidRPr="0066351B">
        <w:rPr>
          <w:rFonts w:ascii="Times New Roman" w:hAnsi="Times New Roman" w:cs="Times New Roman"/>
          <w:sz w:val="28"/>
          <w:szCs w:val="28"/>
        </w:rPr>
        <w:t xml:space="preserve">, В. В. Особенности организации индивидуального маршрута в обучении истории с использованием дистанционных технологий / В. В. </w:t>
      </w:r>
      <w:proofErr w:type="spellStart"/>
      <w:r w:rsidRPr="0066351B"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 w:rsidRPr="0066351B">
        <w:rPr>
          <w:rFonts w:ascii="Times New Roman" w:hAnsi="Times New Roman" w:cs="Times New Roman"/>
          <w:sz w:val="28"/>
          <w:szCs w:val="28"/>
        </w:rPr>
        <w:t xml:space="preserve"> // Педагогический журнал. – 2014. – № 5. – С. 20.</w:t>
      </w:r>
    </w:p>
    <w:p w14:paraId="012CAD5F" w14:textId="77777777" w:rsidR="00C754A9" w:rsidRDefault="00C754A9" w:rsidP="0066351B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28D79E" w14:textId="77777777" w:rsidR="00500363" w:rsidRDefault="00500363" w:rsidP="0066351B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A9D9DC" w14:textId="77777777" w:rsidR="005E5844" w:rsidRDefault="005E5844" w:rsidP="0066351B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572A4A" w14:textId="6BFE36B1" w:rsidR="007C1C36" w:rsidRDefault="007C1C36" w:rsidP="007C1C36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850E07" w14:textId="1577E169" w:rsidR="007C1C36" w:rsidRDefault="007C1C36" w:rsidP="007C1C36">
      <w:pPr>
        <w:spacing w:line="360" w:lineRule="auto"/>
        <w:ind w:left="-284" w:firstLine="56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7D07C2A" w14:textId="44384B3F" w:rsidR="00A011F4" w:rsidRDefault="00A011F4" w:rsidP="00F57BB9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AB909F" w14:textId="56D7EA58" w:rsidR="00A011F4" w:rsidRDefault="00A011F4" w:rsidP="00F57BB9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460FDB" w14:textId="7EDB0EE2" w:rsidR="00A011F4" w:rsidRDefault="00A011F4" w:rsidP="00F57BB9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6FB7F" w14:textId="367B19AB" w:rsidR="00A011F4" w:rsidRDefault="00A011F4" w:rsidP="00F57BB9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E758DB" w14:textId="2F48D201" w:rsidR="009A501E" w:rsidRDefault="009A501E" w:rsidP="009A501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AD415D" w14:textId="6CB14DD2" w:rsidR="009A501E" w:rsidRDefault="009A501E" w:rsidP="009A501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03649A" w14:textId="423756C4" w:rsidR="009A501E" w:rsidRDefault="009A501E" w:rsidP="009A501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08697A" w14:textId="3DC36A14" w:rsidR="009A501E" w:rsidRDefault="009A501E" w:rsidP="009A501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C9454E" w14:textId="2074721E" w:rsidR="009A501E" w:rsidRDefault="009A501E" w:rsidP="009A501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4AA5E4" w14:textId="00CAF020" w:rsidR="009A501E" w:rsidRDefault="009A501E" w:rsidP="009A501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6ABC5E" w14:textId="0DC9133B" w:rsidR="009A501E" w:rsidRDefault="009A501E" w:rsidP="009A501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F37C6E" w14:textId="18F97929" w:rsidR="009A501E" w:rsidRDefault="009A501E" w:rsidP="009A501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943BB7" w14:textId="77777777" w:rsidR="009A501E" w:rsidRDefault="009A501E" w:rsidP="009A501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0CAE5A" w14:textId="77777777" w:rsidR="00F50EF9" w:rsidRPr="00366924" w:rsidRDefault="00F50EF9" w:rsidP="00366924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0EF9" w:rsidRPr="00366924" w:rsidSect="00883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D4D5A" w14:textId="77777777" w:rsidR="00751F0B" w:rsidRDefault="00751F0B" w:rsidP="00707E3A">
      <w:pPr>
        <w:spacing w:after="0" w:line="240" w:lineRule="auto"/>
      </w:pPr>
      <w:r>
        <w:separator/>
      </w:r>
    </w:p>
  </w:endnote>
  <w:endnote w:type="continuationSeparator" w:id="0">
    <w:p w14:paraId="15D04373" w14:textId="77777777" w:rsidR="00751F0B" w:rsidRDefault="00751F0B" w:rsidP="0070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D592" w14:textId="77777777" w:rsidR="00751F0B" w:rsidRDefault="00751F0B" w:rsidP="00707E3A">
      <w:pPr>
        <w:spacing w:after="0" w:line="240" w:lineRule="auto"/>
      </w:pPr>
      <w:r>
        <w:separator/>
      </w:r>
    </w:p>
  </w:footnote>
  <w:footnote w:type="continuationSeparator" w:id="0">
    <w:p w14:paraId="3EB443A9" w14:textId="77777777" w:rsidR="00751F0B" w:rsidRDefault="00751F0B" w:rsidP="00707E3A">
      <w:pPr>
        <w:spacing w:after="0" w:line="240" w:lineRule="auto"/>
      </w:pPr>
      <w:r>
        <w:continuationSeparator/>
      </w:r>
    </w:p>
  </w:footnote>
  <w:footnote w:id="1">
    <w:p w14:paraId="672598F7" w14:textId="77777777" w:rsidR="00F858A7" w:rsidRDefault="00F858A7" w:rsidP="00CA0A8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bookmarkStart w:id="1" w:name="_Hlk40888148"/>
      <w:proofErr w:type="spellStart"/>
      <w:r w:rsidRPr="009471E0">
        <w:rPr>
          <w:rFonts w:ascii="Times New Roman" w:hAnsi="Times New Roman" w:cs="Times New Roman"/>
        </w:rPr>
        <w:t>Животовская</w:t>
      </w:r>
      <w:proofErr w:type="spellEnd"/>
      <w:r>
        <w:rPr>
          <w:rFonts w:ascii="Times New Roman" w:hAnsi="Times New Roman" w:cs="Times New Roman"/>
        </w:rPr>
        <w:t>,</w:t>
      </w:r>
      <w:r w:rsidRPr="009471E0">
        <w:rPr>
          <w:rFonts w:ascii="Times New Roman" w:hAnsi="Times New Roman" w:cs="Times New Roman"/>
        </w:rPr>
        <w:t xml:space="preserve"> И. Г. Дистанционное обучение в мире: история, теория и практика </w:t>
      </w:r>
      <w:r>
        <w:rPr>
          <w:rFonts w:ascii="Times New Roman" w:hAnsi="Times New Roman" w:cs="Times New Roman"/>
        </w:rPr>
        <w:t xml:space="preserve">/ И. Г. </w:t>
      </w:r>
      <w:proofErr w:type="spellStart"/>
      <w:r>
        <w:rPr>
          <w:rFonts w:ascii="Times New Roman" w:hAnsi="Times New Roman" w:cs="Times New Roman"/>
        </w:rPr>
        <w:t>Животовская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71E0">
        <w:rPr>
          <w:rFonts w:ascii="Times New Roman" w:hAnsi="Times New Roman" w:cs="Times New Roman"/>
        </w:rPr>
        <w:t>// Экономика образования.</w:t>
      </w:r>
      <w:r>
        <w:rPr>
          <w:rFonts w:ascii="Times New Roman" w:hAnsi="Times New Roman" w:cs="Times New Roman"/>
        </w:rPr>
        <w:t xml:space="preserve"> – </w:t>
      </w:r>
      <w:r w:rsidRPr="009471E0">
        <w:rPr>
          <w:rFonts w:ascii="Times New Roman" w:hAnsi="Times New Roman" w:cs="Times New Roman"/>
        </w:rPr>
        <w:t>2002.</w:t>
      </w:r>
      <w:r>
        <w:rPr>
          <w:rFonts w:ascii="Times New Roman" w:hAnsi="Times New Roman" w:cs="Times New Roman"/>
        </w:rPr>
        <w:t xml:space="preserve"> – </w:t>
      </w:r>
      <w:r w:rsidRPr="009471E0">
        <w:rPr>
          <w:rFonts w:ascii="Times New Roman" w:hAnsi="Times New Roman" w:cs="Times New Roman"/>
        </w:rPr>
        <w:t>№ 4 (11).</w:t>
      </w:r>
      <w:r>
        <w:rPr>
          <w:rFonts w:ascii="Times New Roman" w:hAnsi="Times New Roman" w:cs="Times New Roman"/>
        </w:rPr>
        <w:t xml:space="preserve"> – </w:t>
      </w:r>
      <w:r w:rsidRPr="009471E0">
        <w:rPr>
          <w:rFonts w:ascii="Times New Roman" w:hAnsi="Times New Roman" w:cs="Times New Roman"/>
        </w:rPr>
        <w:t xml:space="preserve">С. </w:t>
      </w:r>
      <w:bookmarkEnd w:id="1"/>
      <w:r w:rsidRPr="009471E0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.</w:t>
      </w:r>
    </w:p>
    <w:p w14:paraId="286A2D40" w14:textId="77777777" w:rsidR="00F858A7" w:rsidRDefault="00F858A7" w:rsidP="00F858A7">
      <w:pPr>
        <w:pStyle w:val="a3"/>
      </w:pPr>
    </w:p>
  </w:footnote>
  <w:footnote w:id="2">
    <w:p w14:paraId="3B45427F" w14:textId="77777777" w:rsidR="001F4066" w:rsidRDefault="001F4066" w:rsidP="00CA0A8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D30008">
        <w:rPr>
          <w:rFonts w:ascii="Times New Roman" w:hAnsi="Times New Roman" w:cs="Times New Roman"/>
        </w:rPr>
        <w:t>Шестова</w:t>
      </w:r>
      <w:proofErr w:type="spellEnd"/>
      <w:r>
        <w:rPr>
          <w:rFonts w:ascii="Times New Roman" w:hAnsi="Times New Roman" w:cs="Times New Roman"/>
        </w:rPr>
        <w:t>,</w:t>
      </w:r>
      <w:r w:rsidRPr="00D30008">
        <w:rPr>
          <w:rFonts w:ascii="Times New Roman" w:hAnsi="Times New Roman" w:cs="Times New Roman"/>
        </w:rPr>
        <w:t xml:space="preserve"> В. В. Особенности организации индивидуального маршрута в обучении истории с использованием дистанционных технологий</w:t>
      </w:r>
      <w:r>
        <w:rPr>
          <w:rFonts w:ascii="Times New Roman" w:hAnsi="Times New Roman" w:cs="Times New Roman"/>
        </w:rPr>
        <w:t xml:space="preserve"> / В. В. </w:t>
      </w:r>
      <w:proofErr w:type="spellStart"/>
      <w:r>
        <w:rPr>
          <w:rFonts w:ascii="Times New Roman" w:hAnsi="Times New Roman" w:cs="Times New Roman"/>
        </w:rPr>
        <w:t>Шестова</w:t>
      </w:r>
      <w:proofErr w:type="spellEnd"/>
      <w:r w:rsidRPr="00D30008">
        <w:rPr>
          <w:rFonts w:ascii="Times New Roman" w:hAnsi="Times New Roman" w:cs="Times New Roman"/>
        </w:rPr>
        <w:t xml:space="preserve"> // Педагогический журнал.</w:t>
      </w:r>
      <w:r>
        <w:rPr>
          <w:rFonts w:ascii="Times New Roman" w:hAnsi="Times New Roman" w:cs="Times New Roman"/>
        </w:rPr>
        <w:t xml:space="preserve"> – </w:t>
      </w:r>
      <w:r w:rsidRPr="00D30008">
        <w:rPr>
          <w:rFonts w:ascii="Times New Roman" w:hAnsi="Times New Roman" w:cs="Times New Roman"/>
        </w:rPr>
        <w:t>2014.</w:t>
      </w:r>
      <w:r>
        <w:rPr>
          <w:rFonts w:ascii="Times New Roman" w:hAnsi="Times New Roman" w:cs="Times New Roman"/>
        </w:rPr>
        <w:t xml:space="preserve"> – </w:t>
      </w:r>
      <w:r w:rsidRPr="00D30008">
        <w:rPr>
          <w:rFonts w:ascii="Times New Roman" w:hAnsi="Times New Roman" w:cs="Times New Roman"/>
        </w:rPr>
        <w:t>№ 5.</w:t>
      </w:r>
      <w:r>
        <w:rPr>
          <w:rFonts w:ascii="Times New Roman" w:hAnsi="Times New Roman" w:cs="Times New Roman"/>
        </w:rPr>
        <w:t xml:space="preserve"> – </w:t>
      </w:r>
      <w:r w:rsidRPr="00D30008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20.</w:t>
      </w:r>
    </w:p>
  </w:footnote>
  <w:footnote w:id="3">
    <w:p w14:paraId="13AE7C3C" w14:textId="67718314" w:rsidR="00053C8F" w:rsidRDefault="00053C8F" w:rsidP="00CA0A8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763236">
        <w:rPr>
          <w:rFonts w:ascii="Times New Roman" w:hAnsi="Times New Roman" w:cs="Times New Roman"/>
        </w:rPr>
        <w:t>Туляганова</w:t>
      </w:r>
      <w:proofErr w:type="spellEnd"/>
      <w:r>
        <w:rPr>
          <w:rFonts w:ascii="Times New Roman" w:hAnsi="Times New Roman" w:cs="Times New Roman"/>
        </w:rPr>
        <w:t>,</w:t>
      </w:r>
      <w:r w:rsidRPr="00763236">
        <w:rPr>
          <w:rFonts w:ascii="Times New Roman" w:hAnsi="Times New Roman" w:cs="Times New Roman"/>
        </w:rPr>
        <w:t xml:space="preserve"> С. О. Внедрение механизма дистанционного обучения в процесс преподавания истории</w:t>
      </w:r>
      <w:r>
        <w:rPr>
          <w:rFonts w:ascii="Times New Roman" w:hAnsi="Times New Roman" w:cs="Times New Roman"/>
        </w:rPr>
        <w:t xml:space="preserve"> / С. </w:t>
      </w:r>
      <w:r>
        <w:t> </w:t>
      </w:r>
      <w:r>
        <w:rPr>
          <w:rFonts w:ascii="Times New Roman" w:hAnsi="Times New Roman" w:cs="Times New Roman"/>
        </w:rPr>
        <w:t>О.  </w:t>
      </w:r>
      <w:proofErr w:type="spellStart"/>
      <w:r>
        <w:rPr>
          <w:rFonts w:ascii="Times New Roman" w:hAnsi="Times New Roman" w:cs="Times New Roman"/>
        </w:rPr>
        <w:t>Туляганова</w:t>
      </w:r>
      <w:proofErr w:type="spellEnd"/>
      <w:r w:rsidRPr="00763236">
        <w:rPr>
          <w:rFonts w:ascii="Times New Roman" w:hAnsi="Times New Roman" w:cs="Times New Roman"/>
        </w:rPr>
        <w:t xml:space="preserve"> // Наука без границ.</w:t>
      </w:r>
      <w:r>
        <w:rPr>
          <w:rFonts w:ascii="Times New Roman" w:hAnsi="Times New Roman" w:cs="Times New Roman"/>
        </w:rPr>
        <w:t xml:space="preserve"> – </w:t>
      </w:r>
      <w:r w:rsidRPr="00763236">
        <w:rPr>
          <w:rFonts w:ascii="Times New Roman" w:hAnsi="Times New Roman" w:cs="Times New Roman"/>
        </w:rPr>
        <w:t>2017.</w:t>
      </w:r>
      <w:r>
        <w:rPr>
          <w:rFonts w:ascii="Times New Roman" w:hAnsi="Times New Roman" w:cs="Times New Roman"/>
        </w:rPr>
        <w:t xml:space="preserve"> – </w:t>
      </w:r>
      <w:r w:rsidRPr="00763236">
        <w:rPr>
          <w:rFonts w:ascii="Times New Roman" w:hAnsi="Times New Roman" w:cs="Times New Roman"/>
        </w:rPr>
        <w:t>№6.</w:t>
      </w:r>
      <w:r>
        <w:rPr>
          <w:rFonts w:ascii="Times New Roman" w:hAnsi="Times New Roman" w:cs="Times New Roman"/>
        </w:rPr>
        <w:t xml:space="preserve"> – </w:t>
      </w:r>
      <w:r w:rsidRPr="0076323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763236">
        <w:rPr>
          <w:rFonts w:ascii="Times New Roman" w:hAnsi="Times New Roman" w:cs="Times New Roman"/>
        </w:rPr>
        <w:t>147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E8E"/>
    <w:multiLevelType w:val="hybridMultilevel"/>
    <w:tmpl w:val="2814D17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53D6FF2"/>
    <w:multiLevelType w:val="hybridMultilevel"/>
    <w:tmpl w:val="B55065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C604F6"/>
    <w:multiLevelType w:val="hybridMultilevel"/>
    <w:tmpl w:val="26FE618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19A6677"/>
    <w:multiLevelType w:val="hybridMultilevel"/>
    <w:tmpl w:val="62FA7D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311F54"/>
    <w:multiLevelType w:val="hybridMultilevel"/>
    <w:tmpl w:val="30A8E1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F8"/>
    <w:rsid w:val="00004132"/>
    <w:rsid w:val="00004675"/>
    <w:rsid w:val="0000681C"/>
    <w:rsid w:val="00024B54"/>
    <w:rsid w:val="000404F7"/>
    <w:rsid w:val="00051645"/>
    <w:rsid w:val="00053C8F"/>
    <w:rsid w:val="00065350"/>
    <w:rsid w:val="000A26F3"/>
    <w:rsid w:val="000A2903"/>
    <w:rsid w:val="000A6C58"/>
    <w:rsid w:val="00105262"/>
    <w:rsid w:val="00113464"/>
    <w:rsid w:val="00113FEC"/>
    <w:rsid w:val="00183008"/>
    <w:rsid w:val="001B0389"/>
    <w:rsid w:val="001C0D40"/>
    <w:rsid w:val="001C53E4"/>
    <w:rsid w:val="001C7540"/>
    <w:rsid w:val="001D25E6"/>
    <w:rsid w:val="001E268F"/>
    <w:rsid w:val="001F4066"/>
    <w:rsid w:val="00200121"/>
    <w:rsid w:val="0021108E"/>
    <w:rsid w:val="00266633"/>
    <w:rsid w:val="0029399F"/>
    <w:rsid w:val="002C4873"/>
    <w:rsid w:val="002C626C"/>
    <w:rsid w:val="002D22C2"/>
    <w:rsid w:val="002D40AD"/>
    <w:rsid w:val="003077FD"/>
    <w:rsid w:val="00366924"/>
    <w:rsid w:val="00372DA4"/>
    <w:rsid w:val="003A41FE"/>
    <w:rsid w:val="003B360A"/>
    <w:rsid w:val="003E219E"/>
    <w:rsid w:val="003F24E0"/>
    <w:rsid w:val="00406E82"/>
    <w:rsid w:val="004114D1"/>
    <w:rsid w:val="0043184C"/>
    <w:rsid w:val="00433391"/>
    <w:rsid w:val="00452BBF"/>
    <w:rsid w:val="00493EDC"/>
    <w:rsid w:val="004A2D4C"/>
    <w:rsid w:val="004B405C"/>
    <w:rsid w:val="00500363"/>
    <w:rsid w:val="00516476"/>
    <w:rsid w:val="00540BA7"/>
    <w:rsid w:val="00592553"/>
    <w:rsid w:val="005B438A"/>
    <w:rsid w:val="005B4E40"/>
    <w:rsid w:val="005C5C7C"/>
    <w:rsid w:val="005D1AAE"/>
    <w:rsid w:val="005D6BFE"/>
    <w:rsid w:val="005E5844"/>
    <w:rsid w:val="006162FE"/>
    <w:rsid w:val="006178BE"/>
    <w:rsid w:val="0066351B"/>
    <w:rsid w:val="0067457F"/>
    <w:rsid w:val="006909AA"/>
    <w:rsid w:val="006C6480"/>
    <w:rsid w:val="006D040E"/>
    <w:rsid w:val="00707E3A"/>
    <w:rsid w:val="00730B07"/>
    <w:rsid w:val="00751F0B"/>
    <w:rsid w:val="00757D14"/>
    <w:rsid w:val="00762F00"/>
    <w:rsid w:val="00781314"/>
    <w:rsid w:val="007934D2"/>
    <w:rsid w:val="007C1C36"/>
    <w:rsid w:val="007C1E68"/>
    <w:rsid w:val="007C4249"/>
    <w:rsid w:val="007E31A7"/>
    <w:rsid w:val="00803158"/>
    <w:rsid w:val="008420BC"/>
    <w:rsid w:val="00883B48"/>
    <w:rsid w:val="00892C45"/>
    <w:rsid w:val="008D17E4"/>
    <w:rsid w:val="008F6657"/>
    <w:rsid w:val="00902021"/>
    <w:rsid w:val="00912662"/>
    <w:rsid w:val="00917851"/>
    <w:rsid w:val="009246A9"/>
    <w:rsid w:val="00934DB8"/>
    <w:rsid w:val="00940536"/>
    <w:rsid w:val="00956E5E"/>
    <w:rsid w:val="0097176B"/>
    <w:rsid w:val="009947B3"/>
    <w:rsid w:val="009A501E"/>
    <w:rsid w:val="009B7977"/>
    <w:rsid w:val="009D0D29"/>
    <w:rsid w:val="009D2EE5"/>
    <w:rsid w:val="009D3366"/>
    <w:rsid w:val="00A011F4"/>
    <w:rsid w:val="00A146E8"/>
    <w:rsid w:val="00A33A0C"/>
    <w:rsid w:val="00A35FC4"/>
    <w:rsid w:val="00A416F8"/>
    <w:rsid w:val="00A4272A"/>
    <w:rsid w:val="00A4627F"/>
    <w:rsid w:val="00A644DD"/>
    <w:rsid w:val="00A72F8C"/>
    <w:rsid w:val="00B07643"/>
    <w:rsid w:val="00B27DFB"/>
    <w:rsid w:val="00B4160E"/>
    <w:rsid w:val="00B724B6"/>
    <w:rsid w:val="00B877CC"/>
    <w:rsid w:val="00B97D50"/>
    <w:rsid w:val="00BB54E3"/>
    <w:rsid w:val="00BB65E7"/>
    <w:rsid w:val="00BD70E2"/>
    <w:rsid w:val="00BE1725"/>
    <w:rsid w:val="00C212A5"/>
    <w:rsid w:val="00C469A2"/>
    <w:rsid w:val="00C754A9"/>
    <w:rsid w:val="00C779E3"/>
    <w:rsid w:val="00CA0A8D"/>
    <w:rsid w:val="00CF37EA"/>
    <w:rsid w:val="00D1740B"/>
    <w:rsid w:val="00D34034"/>
    <w:rsid w:val="00D35A51"/>
    <w:rsid w:val="00D87A8E"/>
    <w:rsid w:val="00DA2875"/>
    <w:rsid w:val="00DA3EBD"/>
    <w:rsid w:val="00DD4124"/>
    <w:rsid w:val="00E267FA"/>
    <w:rsid w:val="00E36CD5"/>
    <w:rsid w:val="00E37516"/>
    <w:rsid w:val="00E422E8"/>
    <w:rsid w:val="00E5555F"/>
    <w:rsid w:val="00E6521A"/>
    <w:rsid w:val="00E702B8"/>
    <w:rsid w:val="00E774A1"/>
    <w:rsid w:val="00EB074C"/>
    <w:rsid w:val="00EC6258"/>
    <w:rsid w:val="00ED4D59"/>
    <w:rsid w:val="00F44E4E"/>
    <w:rsid w:val="00F50EF9"/>
    <w:rsid w:val="00F579E8"/>
    <w:rsid w:val="00F57BB9"/>
    <w:rsid w:val="00F858A7"/>
    <w:rsid w:val="00FA0BAE"/>
    <w:rsid w:val="00FB2268"/>
    <w:rsid w:val="00FD6181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2086"/>
  <w15:chartTrackingRefBased/>
  <w15:docId w15:val="{51A8C5E9-71D9-4558-BBF5-6100B459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7E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7E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7E3A"/>
    <w:rPr>
      <w:vertAlign w:val="superscript"/>
    </w:rPr>
  </w:style>
  <w:style w:type="paragraph" w:styleId="a6">
    <w:name w:val="List Paragraph"/>
    <w:basedOn w:val="a"/>
    <w:uiPriority w:val="34"/>
    <w:qFormat/>
    <w:rsid w:val="001B03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03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0389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D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1E7F-4D56-4326-B86D-E0C5C628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2021-10-18T12:53:00Z</dcterms:created>
  <dcterms:modified xsi:type="dcterms:W3CDTF">2021-10-18T12:53:00Z</dcterms:modified>
</cp:coreProperties>
</file>